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DD3187" w:rsidP="001D61D6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08-20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 w:rsidR="006349C6">
        <w:rPr>
          <w:rFonts w:ascii="Arial Narrow" w:hAnsi="Arial Narrow"/>
        </w:rPr>
        <w:t xml:space="preserve">                 </w:t>
      </w:r>
      <w:r w:rsidR="007B5888">
        <w:rPr>
          <w:rFonts w:ascii="Arial Narrow" w:hAnsi="Arial Narrow"/>
        </w:rPr>
        <w:t xml:space="preserve">   </w:t>
      </w:r>
      <w:r w:rsidR="00BD362A">
        <w:rPr>
          <w:rFonts w:ascii="Arial Narrow" w:hAnsi="Arial Narrow"/>
        </w:rPr>
        <w:t xml:space="preserve"> </w:t>
      </w:r>
      <w:r w:rsidR="00FD4242">
        <w:rPr>
          <w:rFonts w:ascii="Arial Narrow" w:hAnsi="Arial Narrow"/>
        </w:rPr>
        <w:t xml:space="preserve">  </w:t>
      </w:r>
      <w:r w:rsidR="00BA7D7E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Children of God</w:t>
      </w:r>
      <w:r w:rsidR="00F1678C">
        <w:rPr>
          <w:rFonts w:ascii="Arial Narrow" w:hAnsi="Arial Narrow"/>
        </w:rPr>
        <w:t xml:space="preserve"> </w:t>
      </w:r>
      <w:r w:rsidR="009E2802">
        <w:rPr>
          <w:rFonts w:ascii="Arial Narrow" w:hAnsi="Arial Narrow"/>
        </w:rPr>
        <w:t xml:space="preserve">                </w:t>
      </w:r>
      <w:r w:rsidR="000375C9">
        <w:rPr>
          <w:rFonts w:ascii="Arial Narrow" w:hAnsi="Arial Narrow"/>
        </w:rPr>
        <w:t xml:space="preserve">    </w:t>
      </w:r>
      <w:r w:rsidR="003E78C4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Pastor Raymond</w:t>
      </w:r>
    </w:p>
    <w:p w:rsidR="009E2802" w:rsidRDefault="001D61D6" w:rsidP="007B588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E55687">
        <w:rPr>
          <w:rFonts w:ascii="Arial Narrow" w:hAnsi="Arial Narrow"/>
        </w:rPr>
        <w:t xml:space="preserve"> </w:t>
      </w:r>
      <w:r w:rsidR="00DD3187">
        <w:rPr>
          <w:rFonts w:ascii="Arial Narrow" w:hAnsi="Arial Narrow"/>
        </w:rPr>
        <w:t>Romans 8:14-21</w:t>
      </w:r>
    </w:p>
    <w:p w:rsidR="00215CF4" w:rsidRDefault="00215CF4" w:rsidP="00215CF4">
      <w:pPr>
        <w:pStyle w:val="NormalWeb"/>
        <w:rPr>
          <w:rStyle w:val="text"/>
          <w:rFonts w:ascii="Arial Narrow" w:hAnsi="Arial Narrow"/>
          <w:sz w:val="22"/>
          <w:szCs w:val="22"/>
        </w:rPr>
      </w:pP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 </w:t>
      </w:r>
      <w:r w:rsidRPr="00215CF4">
        <w:rPr>
          <w:rStyle w:val="text"/>
          <w:rFonts w:ascii="Arial Narrow" w:hAnsi="Arial Narrow"/>
          <w:sz w:val="22"/>
          <w:szCs w:val="22"/>
        </w:rPr>
        <w:t>For those who are led by the Spirit of God are the children of God.</w:t>
      </w:r>
      <w:r w:rsidRPr="00215CF4">
        <w:rPr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15 </w:t>
      </w:r>
      <w:r w:rsidRPr="00215CF4">
        <w:rPr>
          <w:rStyle w:val="text"/>
          <w:rFonts w:ascii="Arial Narrow" w:hAnsi="Arial Narrow"/>
          <w:sz w:val="22"/>
          <w:szCs w:val="22"/>
        </w:rPr>
        <w:t xml:space="preserve">The Spirit you received does not make you slaves, so that you live in fear again; rather, the Spirit you received brought about your adoption to sonship. And by him we cry, </w:t>
      </w:r>
      <w:r w:rsidRPr="00215CF4">
        <w:rPr>
          <w:rStyle w:val="text"/>
          <w:rFonts w:ascii="Arial Narrow" w:hAnsi="Arial Narrow"/>
          <w:i/>
          <w:iCs/>
          <w:sz w:val="22"/>
          <w:szCs w:val="22"/>
        </w:rPr>
        <w:t>“Abba,</w:t>
      </w:r>
      <w:r>
        <w:rPr>
          <w:rStyle w:val="text"/>
          <w:rFonts w:ascii="Arial Narrow" w:hAnsi="Arial Narrow"/>
          <w:sz w:val="22"/>
          <w:szCs w:val="22"/>
          <w:vertAlign w:val="superscript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</w:rPr>
        <w:t>Father.”</w:t>
      </w:r>
      <w:r w:rsidRPr="00215CF4">
        <w:rPr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16 </w:t>
      </w:r>
      <w:r w:rsidRPr="00215CF4">
        <w:rPr>
          <w:rStyle w:val="text"/>
          <w:rFonts w:ascii="Arial Narrow" w:hAnsi="Arial Narrow"/>
          <w:sz w:val="22"/>
          <w:szCs w:val="22"/>
        </w:rPr>
        <w:t>The Spirit himself testifies with our spirit that we are God’s children.</w:t>
      </w:r>
      <w:r w:rsidRPr="00215CF4">
        <w:rPr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17 </w:t>
      </w:r>
      <w:r w:rsidRPr="00215CF4">
        <w:rPr>
          <w:rStyle w:val="text"/>
          <w:rFonts w:ascii="Arial Narrow" w:hAnsi="Arial Narrow"/>
          <w:sz w:val="22"/>
          <w:szCs w:val="22"/>
        </w:rPr>
        <w:t>Now if we are children, then we are heirs—heirs of God and co-heirs with Christ, if indeed we share in his sufferings in order that we may also share in his glory.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18 </w:t>
      </w:r>
      <w:r w:rsidRPr="00215CF4">
        <w:rPr>
          <w:rStyle w:val="text"/>
          <w:rFonts w:ascii="Arial Narrow" w:hAnsi="Arial Narrow"/>
          <w:sz w:val="22"/>
          <w:szCs w:val="22"/>
        </w:rPr>
        <w:t>I consider that our present sufferings are not worth comparing with the glory that will be revealed in us.</w:t>
      </w:r>
      <w:r w:rsidRPr="00215CF4">
        <w:rPr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19 </w:t>
      </w:r>
      <w:r w:rsidRPr="00215CF4">
        <w:rPr>
          <w:rStyle w:val="text"/>
          <w:rFonts w:ascii="Arial Narrow" w:hAnsi="Arial Narrow"/>
          <w:sz w:val="22"/>
          <w:szCs w:val="22"/>
        </w:rPr>
        <w:t>For the creation waits in eager expectation for the children of God to be revealed.</w:t>
      </w:r>
      <w:r w:rsidRPr="00215CF4">
        <w:rPr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20 </w:t>
      </w:r>
      <w:r w:rsidRPr="00215CF4">
        <w:rPr>
          <w:rStyle w:val="text"/>
          <w:rFonts w:ascii="Arial Narrow" w:hAnsi="Arial Narrow"/>
          <w:sz w:val="22"/>
          <w:szCs w:val="22"/>
        </w:rPr>
        <w:t>For the creation was subjected to frustration, not by its own choice, but by the will of the one who subjected it, in hope</w:t>
      </w:r>
      <w:r w:rsidRPr="00215CF4">
        <w:rPr>
          <w:rFonts w:ascii="Arial Narrow" w:hAnsi="Arial Narrow"/>
          <w:sz w:val="22"/>
          <w:szCs w:val="22"/>
        </w:rPr>
        <w:t xml:space="preserve"> </w:t>
      </w:r>
      <w:r w:rsidRPr="00215CF4">
        <w:rPr>
          <w:rStyle w:val="text"/>
          <w:rFonts w:ascii="Arial Narrow" w:hAnsi="Arial Narrow"/>
          <w:sz w:val="22"/>
          <w:szCs w:val="22"/>
          <w:vertAlign w:val="superscript"/>
        </w:rPr>
        <w:t>21 </w:t>
      </w:r>
      <w:r w:rsidRPr="00215CF4">
        <w:rPr>
          <w:rStyle w:val="text"/>
          <w:rFonts w:ascii="Arial Narrow" w:hAnsi="Arial Narrow"/>
          <w:sz w:val="22"/>
          <w:szCs w:val="22"/>
        </w:rPr>
        <w:t>that the creation itself will be liberated from its bondage to decay and brought into the freedom and glory of the children of God.</w:t>
      </w:r>
    </w:p>
    <w:p w:rsidR="00215CF4" w:rsidRDefault="00215CF4" w:rsidP="00215CF4">
      <w:pPr>
        <w:pStyle w:val="NormalWeb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  <w:u w:val="single"/>
        </w:rPr>
        <w:t>Three Characteristics</w:t>
      </w:r>
    </w:p>
    <w:p w:rsidR="00B16B1B" w:rsidRDefault="00215CF4" w:rsidP="00215CF4">
      <w:pPr>
        <w:pStyle w:val="NormalWeb"/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Adopted Child (v. 14)</w:t>
      </w:r>
    </w:p>
    <w:p w:rsidR="007649EA" w:rsidRPr="007649EA" w:rsidRDefault="007649EA" w:rsidP="007649EA">
      <w:pPr>
        <w:pStyle w:val="NormalWeb"/>
        <w:ind w:left="7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John 1:12 </w:t>
      </w:r>
      <w:r w:rsidRPr="007649EA">
        <w:rPr>
          <w:rStyle w:val="text"/>
          <w:rFonts w:ascii="Arial Narrow" w:hAnsi="Arial Narrow"/>
          <w:sz w:val="22"/>
          <w:szCs w:val="22"/>
        </w:rPr>
        <w:t>Yet to all who did receive him, to those who believed in his name, he gave the right to become children of God</w:t>
      </w:r>
      <w:r>
        <w:rPr>
          <w:rStyle w:val="text"/>
          <w:rFonts w:ascii="Arial Narrow" w:hAnsi="Arial Narrow"/>
          <w:sz w:val="22"/>
          <w:szCs w:val="22"/>
        </w:rPr>
        <w:t>.</w:t>
      </w:r>
    </w:p>
    <w:p w:rsidR="00215CF4" w:rsidRDefault="00215CF4" w:rsidP="00215CF4">
      <w:pPr>
        <w:pStyle w:val="NormalWeb"/>
        <w:rPr>
          <w:rFonts w:ascii="Arial Narrow" w:hAnsi="Arial Narrow"/>
          <w:sz w:val="22"/>
          <w:szCs w:val="22"/>
        </w:rPr>
      </w:pPr>
    </w:p>
    <w:p w:rsidR="00215CF4" w:rsidRDefault="00215CF4" w:rsidP="00215CF4">
      <w:pPr>
        <w:pStyle w:val="NormalWeb"/>
        <w:rPr>
          <w:rFonts w:ascii="Arial Narrow" w:hAnsi="Arial Narrow"/>
          <w:sz w:val="22"/>
          <w:szCs w:val="22"/>
        </w:rPr>
      </w:pPr>
    </w:p>
    <w:p w:rsidR="00215CF4" w:rsidRDefault="00215CF4" w:rsidP="00215CF4">
      <w:pPr>
        <w:pStyle w:val="NormalWeb"/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Suffer for Christ (v. 18)</w:t>
      </w:r>
    </w:p>
    <w:p w:rsidR="00215CF4" w:rsidRDefault="00215CF4" w:rsidP="00215CF4">
      <w:pPr>
        <w:pStyle w:val="NormalWeb"/>
        <w:rPr>
          <w:rFonts w:ascii="Arial Narrow" w:hAnsi="Arial Narrow"/>
          <w:sz w:val="22"/>
          <w:szCs w:val="22"/>
        </w:rPr>
      </w:pPr>
    </w:p>
    <w:p w:rsidR="00215CF4" w:rsidRDefault="00215CF4" w:rsidP="00215CF4">
      <w:pPr>
        <w:pStyle w:val="NormalWeb"/>
        <w:rPr>
          <w:rFonts w:ascii="Arial Narrow" w:hAnsi="Arial Narrow"/>
          <w:sz w:val="22"/>
          <w:szCs w:val="22"/>
        </w:rPr>
      </w:pPr>
    </w:p>
    <w:p w:rsidR="00215CF4" w:rsidRPr="00215CF4" w:rsidRDefault="00215CF4" w:rsidP="00215CF4">
      <w:pPr>
        <w:pStyle w:val="NormalWeb"/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Heirs of God (v. 17)</w:t>
      </w:r>
    </w:p>
    <w:p w:rsidR="00B16B1B" w:rsidRPr="00942147" w:rsidRDefault="00B16B1B" w:rsidP="00942147">
      <w:pPr>
        <w:tabs>
          <w:tab w:val="left" w:pos="7020"/>
        </w:tabs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0C43CC" w:rsidRPr="000C43CC" w:rsidRDefault="000C43CC" w:rsidP="000C43CC">
      <w:pPr>
        <w:spacing w:after="0" w:line="240" w:lineRule="auto"/>
        <w:ind w:left="360"/>
        <w:rPr>
          <w:rFonts w:ascii="Arial Narrow" w:hAnsi="Arial Narrow"/>
        </w:rPr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0375C9" w:rsidRDefault="000375C9" w:rsidP="000375C9">
      <w:pPr>
        <w:pStyle w:val="ListParagraph"/>
        <w:spacing w:before="100" w:beforeAutospacing="1" w:after="100" w:afterAutospacing="1" w:line="240" w:lineRule="auto"/>
      </w:pPr>
    </w:p>
    <w:p w:rsidR="00581C52" w:rsidRDefault="00E60A39" w:rsidP="00E60A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08-</w:t>
      </w:r>
      <w:r w:rsidR="00215CF4">
        <w:rPr>
          <w:rFonts w:ascii="Arial Narrow" w:hAnsi="Arial Narrow"/>
        </w:rPr>
        <w:t>20</w:t>
      </w:r>
      <w:r w:rsidR="00614EF6" w:rsidRPr="00E60A39">
        <w:rPr>
          <w:rFonts w:ascii="Arial Narrow" w:hAnsi="Arial Narrow"/>
        </w:rPr>
        <w:t>-2017</w:t>
      </w:r>
      <w:r w:rsidR="00BD7BFF" w:rsidRPr="00E60A39">
        <w:rPr>
          <w:rFonts w:ascii="Arial Narrow" w:hAnsi="Arial Narrow"/>
          <w:sz w:val="20"/>
          <w:szCs w:val="20"/>
        </w:rPr>
        <w:t xml:space="preserve">     </w:t>
      </w:r>
      <w:r w:rsidR="000375C9" w:rsidRPr="00E60A39">
        <w:rPr>
          <w:rFonts w:ascii="Arial Narrow" w:hAnsi="Arial Narrow"/>
          <w:sz w:val="20"/>
          <w:szCs w:val="20"/>
        </w:rPr>
        <w:t xml:space="preserve">                        </w:t>
      </w:r>
      <w:r w:rsidR="00E55687">
        <w:rPr>
          <w:rFonts w:ascii="Arial Narrow" w:hAnsi="Arial Narrow"/>
          <w:sz w:val="20"/>
          <w:szCs w:val="20"/>
        </w:rPr>
        <w:t xml:space="preserve">         </w:t>
      </w:r>
      <w:r w:rsidR="00C3063F" w:rsidRPr="00C3063F">
        <w:rPr>
          <w:rFonts w:ascii="Arial Narrow" w:hAnsi="Arial Narrow" w:hint="eastAsia"/>
        </w:rPr>
        <w:t>神的兒女</w:t>
      </w:r>
      <w:r w:rsidR="00BD7BFF" w:rsidRPr="00E60A39">
        <w:rPr>
          <w:rFonts w:ascii="Arial Narrow" w:hAnsi="Arial Narrow"/>
          <w:sz w:val="20"/>
          <w:szCs w:val="20"/>
        </w:rPr>
        <w:t xml:space="preserve">                          </w:t>
      </w:r>
      <w:r w:rsidR="008811F0" w:rsidRPr="00E60A39">
        <w:rPr>
          <w:rFonts w:ascii="Arial Narrow" w:hAnsi="Arial Narrow"/>
          <w:sz w:val="20"/>
          <w:szCs w:val="20"/>
        </w:rPr>
        <w:t xml:space="preserve">      </w:t>
      </w:r>
      <w:r w:rsidR="00CD23AA" w:rsidRPr="00E60A39">
        <w:rPr>
          <w:rFonts w:ascii="Arial Narrow" w:hAnsi="Arial Narrow"/>
          <w:sz w:val="20"/>
          <w:szCs w:val="20"/>
        </w:rPr>
        <w:t xml:space="preserve"> </w:t>
      </w:r>
      <w:r w:rsidR="00581C52" w:rsidRPr="00E60A39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="00E55687">
        <w:rPr>
          <w:rFonts w:ascii="Arial Narrow" w:hAnsi="Arial Narrow"/>
          <w:sz w:val="20"/>
          <w:szCs w:val="20"/>
        </w:rPr>
        <w:t xml:space="preserve">            </w:t>
      </w:r>
      <w:r w:rsidR="00C3063F" w:rsidRPr="00C3063F">
        <w:rPr>
          <w:rFonts w:ascii="Arial Narrow" w:hAnsi="Arial Narrow" w:hint="eastAsia"/>
        </w:rPr>
        <w:t>周修强</w:t>
      </w:r>
      <w:r w:rsidR="002C0146" w:rsidRPr="00E60A39">
        <w:rPr>
          <w:rFonts w:ascii="Arial Narrow" w:hAnsi="Arial Narrow" w:hint="eastAsia"/>
        </w:rPr>
        <w:t>牧師</w:t>
      </w:r>
    </w:p>
    <w:p w:rsidR="00E60A39" w:rsidRPr="00E60A39" w:rsidRDefault="00E60A39" w:rsidP="00E60A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                  </w:t>
      </w:r>
      <w:r w:rsidR="001219FC">
        <w:rPr>
          <w:rFonts w:ascii="Arial Narrow" w:hAnsi="Arial Narrow" w:hint="eastAsia"/>
        </w:rPr>
        <w:t xml:space="preserve">                               </w:t>
      </w:r>
      <w:r w:rsidR="00C3063F" w:rsidRPr="00C3063F">
        <w:rPr>
          <w:rFonts w:ascii="Arial Narrow" w:hAnsi="Arial Narrow" w:hint="eastAsia"/>
        </w:rPr>
        <w:t>羅馬書</w:t>
      </w:r>
      <w:r w:rsidR="00C3063F">
        <w:rPr>
          <w:rFonts w:ascii="Arial Narrow" w:hAnsi="Arial Narrow" w:hint="eastAsia"/>
        </w:rPr>
        <w:t xml:space="preserve"> 8:14-21</w:t>
      </w:r>
    </w:p>
    <w:p w:rsidR="007649EA" w:rsidRDefault="007649EA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/>
          <w:sz w:val="22"/>
          <w:szCs w:val="22"/>
        </w:rPr>
      </w:pPr>
      <w:bookmarkStart w:id="0" w:name="_GoBack"/>
      <w:bookmarkEnd w:id="0"/>
      <w:proofErr w:type="spellStart"/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因為凡被神的靈引導的，都是神的兒子</w:t>
      </w:r>
      <w:proofErr w:type="spellEnd"/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15</w:t>
      </w:r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你們所受的不是奴僕的心，仍舊害怕；所受的乃是兒子的心，因此我們呼叫：「</w:t>
      </w:r>
      <w:proofErr w:type="spellStart"/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阿爸！父</w:t>
      </w:r>
      <w:proofErr w:type="spellEnd"/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！」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16</w:t>
      </w:r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聖靈與我們的心同證我們是神的兒女。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17</w:t>
      </w:r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既是兒女，便是後嗣，就是神的後嗣，和基督同做後嗣。如果我們和他一同受苦，也必和他一同得榮耀。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18</w:t>
      </w:r>
      <w:r w:rsidRPr="00C3063F">
        <w:rPr>
          <w:rStyle w:val="text"/>
          <w:rFonts w:ascii="SimSun" w:eastAsia="SimSun" w:hAnsi="SimSun"/>
          <w:sz w:val="22"/>
          <w:szCs w:val="22"/>
        </w:rPr>
        <w:t>我</w:t>
      </w:r>
    </w:p>
    <w:p w:rsidR="000375C9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proofErr w:type="spellStart"/>
      <w:r w:rsidRPr="00C3063F">
        <w:rPr>
          <w:rStyle w:val="text"/>
          <w:rFonts w:ascii="SimSun" w:eastAsia="SimSun" w:hAnsi="SimSun"/>
          <w:sz w:val="22"/>
          <w:szCs w:val="22"/>
        </w:rPr>
        <w:t>想，現在的苦楚若比起將來要顯於我們的榮耀，就不足介意了</w:t>
      </w:r>
      <w:proofErr w:type="spellEnd"/>
      <w:r w:rsidRPr="00C3063F">
        <w:rPr>
          <w:rStyle w:val="text"/>
          <w:rFonts w:ascii="SimSun" w:eastAsia="SimSun" w:hAnsi="SimSun"/>
          <w:sz w:val="22"/>
          <w:szCs w:val="22"/>
        </w:rPr>
        <w:t>。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19</w:t>
      </w:r>
      <w:r w:rsidRPr="00C3063F">
        <w:rPr>
          <w:rStyle w:val="text"/>
          <w:rFonts w:ascii="SimSun" w:eastAsia="SimSun" w:hAnsi="SimSun"/>
          <w:sz w:val="22"/>
          <w:szCs w:val="22"/>
        </w:rPr>
        <w:t>受造之物切望等候神的眾子顯出來。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20</w:t>
      </w:r>
      <w:r w:rsidRPr="00C3063F">
        <w:rPr>
          <w:rStyle w:val="text"/>
          <w:rFonts w:ascii="SimSun" w:eastAsia="SimSun" w:hAnsi="SimSun"/>
          <w:sz w:val="22"/>
          <w:szCs w:val="22"/>
        </w:rPr>
        <w:t>因為受造之物服在虛空之下，不是自己願意，乃是因那叫他如此的；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21</w:t>
      </w:r>
      <w:r w:rsidRPr="00C3063F">
        <w:rPr>
          <w:rStyle w:val="text"/>
          <w:rFonts w:ascii="SimSun" w:eastAsia="SimSun" w:hAnsi="SimSun"/>
          <w:sz w:val="22"/>
          <w:szCs w:val="22"/>
        </w:rPr>
        <w:t>但受造之物仍然指望脫離敗壞的轄制，得享神兒女自由的榮耀。</w:t>
      </w:r>
      <w:r w:rsidRPr="00C3063F">
        <w:rPr>
          <w:rFonts w:ascii="SimSun" w:eastAsia="SimSun" w:hAnsi="SimSun"/>
          <w:sz w:val="22"/>
          <w:szCs w:val="22"/>
        </w:rPr>
        <w:t xml:space="preserve"> </w:t>
      </w: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proofErr w:type="spellStart"/>
      <w:r>
        <w:rPr>
          <w:rFonts w:ascii="SimSun" w:eastAsia="SimSun" w:hAnsi="SimSun" w:hint="eastAsia"/>
          <w:sz w:val="22"/>
          <w:szCs w:val="22"/>
          <w:u w:val="single"/>
        </w:rPr>
        <w:t>三個</w:t>
      </w:r>
      <w:r w:rsidRPr="00C3063F">
        <w:rPr>
          <w:rFonts w:ascii="SimSun" w:eastAsia="SimSun" w:hAnsi="SimSun" w:hint="eastAsia"/>
          <w:sz w:val="22"/>
          <w:szCs w:val="22"/>
          <w:u w:val="single"/>
        </w:rPr>
        <w:t>特徵</w:t>
      </w:r>
      <w:proofErr w:type="spellEnd"/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proofErr w:type="spellStart"/>
      <w:r w:rsidRPr="00C3063F">
        <w:rPr>
          <w:rFonts w:ascii="SimSun" w:eastAsia="SimSun" w:hAnsi="SimSun" w:hint="eastAsia"/>
          <w:sz w:val="22"/>
          <w:szCs w:val="22"/>
        </w:rPr>
        <w:t>領養的兒女</w:t>
      </w:r>
      <w:proofErr w:type="spellEnd"/>
      <w:r>
        <w:rPr>
          <w:rFonts w:ascii="SimSun" w:eastAsia="SimSun" w:hAnsi="SimSun" w:hint="eastAsia"/>
          <w:sz w:val="22"/>
          <w:szCs w:val="22"/>
        </w:rPr>
        <w:t xml:space="preserve"> </w:t>
      </w:r>
      <w:r w:rsidRPr="007649EA">
        <w:rPr>
          <w:rFonts w:ascii="Arial Narrow" w:eastAsia="SimSun" w:hAnsi="Arial Narrow"/>
          <w:sz w:val="22"/>
          <w:szCs w:val="22"/>
        </w:rPr>
        <w:t>(v. 14)</w:t>
      </w:r>
    </w:p>
    <w:p w:rsidR="00C3063F" w:rsidRDefault="00C3063F" w:rsidP="00C3063F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ind w:left="720"/>
        <w:rPr>
          <w:rStyle w:val="text"/>
          <w:rFonts w:ascii="SimSun" w:eastAsia="SimSun" w:hAnsi="SimSun" w:cs="MS Gothic"/>
          <w:sz w:val="22"/>
          <w:szCs w:val="22"/>
        </w:rPr>
      </w:pPr>
      <w:r w:rsidRPr="00C3063F">
        <w:rPr>
          <w:rFonts w:ascii="SimSun" w:eastAsia="SimSun" w:hAnsi="SimSun" w:hint="eastAsia"/>
          <w:sz w:val="22"/>
          <w:szCs w:val="22"/>
        </w:rPr>
        <w:t>約</w:t>
      </w:r>
      <w:r>
        <w:rPr>
          <w:rFonts w:ascii="SimSun" w:eastAsia="SimSun" w:hAnsi="SimSun" w:hint="eastAsia"/>
          <w:sz w:val="22"/>
          <w:szCs w:val="22"/>
        </w:rPr>
        <w:t xml:space="preserve"> </w:t>
      </w:r>
      <w:r w:rsidRPr="007649EA">
        <w:rPr>
          <w:rFonts w:ascii="Arial Narrow" w:eastAsia="SimSun" w:hAnsi="Arial Narrow"/>
          <w:sz w:val="22"/>
          <w:szCs w:val="22"/>
        </w:rPr>
        <w:t>1:12</w:t>
      </w:r>
      <w:r>
        <w:rPr>
          <w:rFonts w:ascii="SimSun" w:eastAsia="SimSun" w:hAnsi="SimSun" w:hint="eastAsia"/>
          <w:sz w:val="22"/>
          <w:szCs w:val="22"/>
        </w:rPr>
        <w:t xml:space="preserve"> </w:t>
      </w:r>
      <w:proofErr w:type="spellStart"/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凡接待他的，就是信他名的人，他就賜他們權柄做神的兒女</w:t>
      </w:r>
      <w:proofErr w:type="spellEnd"/>
      <w:r w:rsidRPr="00C3063F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</w:p>
    <w:p w:rsidR="00C3063F" w:rsidRDefault="00C3063F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C3063F" w:rsidRDefault="00C3063F" w:rsidP="00C3063F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proofErr w:type="spellStart"/>
      <w:r w:rsidRPr="00C3063F">
        <w:rPr>
          <w:rFonts w:ascii="SimSun" w:eastAsia="SimSun" w:hAnsi="SimSun" w:hint="eastAsia"/>
          <w:sz w:val="22"/>
          <w:szCs w:val="22"/>
        </w:rPr>
        <w:t>為主受苦</w:t>
      </w:r>
      <w:proofErr w:type="spellEnd"/>
      <w:r>
        <w:rPr>
          <w:rFonts w:ascii="SimSun" w:eastAsia="SimSun" w:hAnsi="SimSun" w:hint="eastAsia"/>
          <w:sz w:val="22"/>
          <w:szCs w:val="22"/>
        </w:rPr>
        <w:t xml:space="preserve"> </w:t>
      </w:r>
      <w:r w:rsidRPr="007649EA">
        <w:rPr>
          <w:rFonts w:ascii="Arial Narrow" w:eastAsia="SimSun" w:hAnsi="Arial Narrow"/>
          <w:sz w:val="22"/>
          <w:szCs w:val="22"/>
        </w:rPr>
        <w:t>(v. 18)</w:t>
      </w: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Pr="00C3063F" w:rsidRDefault="00C3063F" w:rsidP="007649EA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SimSun" w:eastAsia="SimSun" w:hAnsi="SimSun" w:hint="eastAsia"/>
          <w:sz w:val="22"/>
          <w:szCs w:val="22"/>
        </w:rPr>
      </w:pPr>
      <w:proofErr w:type="spellStart"/>
      <w:r w:rsidRPr="00C3063F">
        <w:rPr>
          <w:rFonts w:ascii="SimSun" w:eastAsia="SimSun" w:hAnsi="SimSun" w:hint="eastAsia"/>
          <w:sz w:val="22"/>
          <w:szCs w:val="22"/>
        </w:rPr>
        <w:t>神的後</w:t>
      </w:r>
      <w:r w:rsidR="007649EA" w:rsidRPr="007649EA">
        <w:rPr>
          <w:rFonts w:ascii="SimSun" w:eastAsia="SimSun" w:hAnsi="SimSun" w:hint="eastAsia"/>
          <w:sz w:val="22"/>
          <w:szCs w:val="22"/>
        </w:rPr>
        <w:t>嗣</w:t>
      </w:r>
      <w:proofErr w:type="spellEnd"/>
      <w:r w:rsidR="007649EA">
        <w:rPr>
          <w:rFonts w:ascii="SimSun" w:eastAsia="SimSun" w:hAnsi="SimSun" w:hint="eastAsia"/>
          <w:sz w:val="22"/>
          <w:szCs w:val="22"/>
        </w:rPr>
        <w:t xml:space="preserve"> </w:t>
      </w:r>
      <w:r w:rsidR="007649EA" w:rsidRPr="007649EA">
        <w:rPr>
          <w:rFonts w:ascii="Arial Narrow" w:eastAsia="SimSun" w:hAnsi="Arial Narrow"/>
          <w:sz w:val="22"/>
          <w:szCs w:val="22"/>
        </w:rPr>
        <w:t>(v. 17)</w:t>
      </w: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Default="00C3063F" w:rsidP="00C3063F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C3063F" w:rsidRPr="00C3063F" w:rsidRDefault="00C3063F" w:rsidP="00C3063F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sz w:val="22"/>
          <w:szCs w:val="22"/>
        </w:rPr>
      </w:pPr>
    </w:p>
    <w:p w:rsidR="000375C9" w:rsidRPr="00C3063F" w:rsidRDefault="000375C9" w:rsidP="00E60A39">
      <w:pPr>
        <w:spacing w:after="0" w:line="240" w:lineRule="auto"/>
        <w:ind w:right="360"/>
        <w:rPr>
          <w:rFonts w:ascii="SimSun" w:hAnsi="SimSun"/>
        </w:rPr>
      </w:pPr>
    </w:p>
    <w:sectPr w:rsidR="000375C9" w:rsidRPr="00C3063F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8ED20E7"/>
    <w:multiLevelType w:val="hybridMultilevel"/>
    <w:tmpl w:val="CE9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61301B0"/>
    <w:multiLevelType w:val="hybridMultilevel"/>
    <w:tmpl w:val="D9A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72DE1"/>
    <w:multiLevelType w:val="hybridMultilevel"/>
    <w:tmpl w:val="A5B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D8D"/>
    <w:multiLevelType w:val="hybridMultilevel"/>
    <w:tmpl w:val="DE8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4064A0"/>
    <w:multiLevelType w:val="hybridMultilevel"/>
    <w:tmpl w:val="28C8C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16CF2"/>
    <w:multiLevelType w:val="hybridMultilevel"/>
    <w:tmpl w:val="408ED7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2F15B2"/>
    <w:multiLevelType w:val="hybridMultilevel"/>
    <w:tmpl w:val="7AD0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F46633"/>
    <w:multiLevelType w:val="hybridMultilevel"/>
    <w:tmpl w:val="14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35"/>
  </w:num>
  <w:num w:numId="4">
    <w:abstractNumId w:val="20"/>
  </w:num>
  <w:num w:numId="5">
    <w:abstractNumId w:val="24"/>
  </w:num>
  <w:num w:numId="6">
    <w:abstractNumId w:val="7"/>
  </w:num>
  <w:num w:numId="7">
    <w:abstractNumId w:val="28"/>
  </w:num>
  <w:num w:numId="8">
    <w:abstractNumId w:val="17"/>
  </w:num>
  <w:num w:numId="9">
    <w:abstractNumId w:val="32"/>
  </w:num>
  <w:num w:numId="10">
    <w:abstractNumId w:val="8"/>
  </w:num>
  <w:num w:numId="11">
    <w:abstractNumId w:val="1"/>
  </w:num>
  <w:num w:numId="12">
    <w:abstractNumId w:val="36"/>
  </w:num>
  <w:num w:numId="13">
    <w:abstractNumId w:val="15"/>
  </w:num>
  <w:num w:numId="14">
    <w:abstractNumId w:val="18"/>
  </w:num>
  <w:num w:numId="15">
    <w:abstractNumId w:val="22"/>
  </w:num>
  <w:num w:numId="16">
    <w:abstractNumId w:val="4"/>
  </w:num>
  <w:num w:numId="17">
    <w:abstractNumId w:val="14"/>
  </w:num>
  <w:num w:numId="18">
    <w:abstractNumId w:val="27"/>
  </w:num>
  <w:num w:numId="19">
    <w:abstractNumId w:val="6"/>
  </w:num>
  <w:num w:numId="20">
    <w:abstractNumId w:val="13"/>
  </w:num>
  <w:num w:numId="21">
    <w:abstractNumId w:val="25"/>
  </w:num>
  <w:num w:numId="22">
    <w:abstractNumId w:val="16"/>
  </w:num>
  <w:num w:numId="23">
    <w:abstractNumId w:val="33"/>
  </w:num>
  <w:num w:numId="24">
    <w:abstractNumId w:val="31"/>
  </w:num>
  <w:num w:numId="25">
    <w:abstractNumId w:val="11"/>
  </w:num>
  <w:num w:numId="26">
    <w:abstractNumId w:val="21"/>
  </w:num>
  <w:num w:numId="27">
    <w:abstractNumId w:val="23"/>
  </w:num>
  <w:num w:numId="28">
    <w:abstractNumId w:val="2"/>
  </w:num>
  <w:num w:numId="29">
    <w:abstractNumId w:val="12"/>
  </w:num>
  <w:num w:numId="30">
    <w:abstractNumId w:val="5"/>
  </w:num>
  <w:num w:numId="31">
    <w:abstractNumId w:val="19"/>
  </w:num>
  <w:num w:numId="32">
    <w:abstractNumId w:val="10"/>
  </w:num>
  <w:num w:numId="33">
    <w:abstractNumId w:val="3"/>
  </w:num>
  <w:num w:numId="34">
    <w:abstractNumId w:val="9"/>
  </w:num>
  <w:num w:numId="35">
    <w:abstractNumId w:val="34"/>
  </w:num>
  <w:num w:numId="36">
    <w:abstractNumId w:val="26"/>
  </w:num>
  <w:num w:numId="3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375C9"/>
    <w:rsid w:val="00041EFC"/>
    <w:rsid w:val="00071D34"/>
    <w:rsid w:val="0008666E"/>
    <w:rsid w:val="000A0161"/>
    <w:rsid w:val="000B230B"/>
    <w:rsid w:val="000C43CC"/>
    <w:rsid w:val="000D27FB"/>
    <w:rsid w:val="000E4209"/>
    <w:rsid w:val="000F332D"/>
    <w:rsid w:val="00113DE1"/>
    <w:rsid w:val="001219FC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1F365C"/>
    <w:rsid w:val="00215CF4"/>
    <w:rsid w:val="002C0146"/>
    <w:rsid w:val="002C2F77"/>
    <w:rsid w:val="002D2C81"/>
    <w:rsid w:val="002E23FD"/>
    <w:rsid w:val="0030056E"/>
    <w:rsid w:val="00304BF9"/>
    <w:rsid w:val="00307984"/>
    <w:rsid w:val="00327A6D"/>
    <w:rsid w:val="00343DD4"/>
    <w:rsid w:val="003515AD"/>
    <w:rsid w:val="003865DA"/>
    <w:rsid w:val="00395BF9"/>
    <w:rsid w:val="003964DA"/>
    <w:rsid w:val="003B1C3C"/>
    <w:rsid w:val="003E620F"/>
    <w:rsid w:val="003E78C4"/>
    <w:rsid w:val="0042205F"/>
    <w:rsid w:val="00430133"/>
    <w:rsid w:val="00437CD6"/>
    <w:rsid w:val="00440317"/>
    <w:rsid w:val="0047153E"/>
    <w:rsid w:val="004B6FE8"/>
    <w:rsid w:val="004B72D1"/>
    <w:rsid w:val="004D0847"/>
    <w:rsid w:val="004E5A30"/>
    <w:rsid w:val="00511D99"/>
    <w:rsid w:val="0055091C"/>
    <w:rsid w:val="00560597"/>
    <w:rsid w:val="00581C52"/>
    <w:rsid w:val="005932F7"/>
    <w:rsid w:val="005B3702"/>
    <w:rsid w:val="005B7021"/>
    <w:rsid w:val="005C21DA"/>
    <w:rsid w:val="00611B0D"/>
    <w:rsid w:val="00614EF6"/>
    <w:rsid w:val="006349C6"/>
    <w:rsid w:val="0065606F"/>
    <w:rsid w:val="006641A6"/>
    <w:rsid w:val="00670523"/>
    <w:rsid w:val="00675524"/>
    <w:rsid w:val="0069005C"/>
    <w:rsid w:val="006C26D7"/>
    <w:rsid w:val="00735764"/>
    <w:rsid w:val="00735A0C"/>
    <w:rsid w:val="00744B44"/>
    <w:rsid w:val="00755729"/>
    <w:rsid w:val="007649EA"/>
    <w:rsid w:val="00773DB4"/>
    <w:rsid w:val="007B5888"/>
    <w:rsid w:val="007B5D03"/>
    <w:rsid w:val="007C208E"/>
    <w:rsid w:val="007F2B20"/>
    <w:rsid w:val="00857875"/>
    <w:rsid w:val="008661CD"/>
    <w:rsid w:val="008811F0"/>
    <w:rsid w:val="008B1F6A"/>
    <w:rsid w:val="008C56B1"/>
    <w:rsid w:val="008D13FB"/>
    <w:rsid w:val="008F50A2"/>
    <w:rsid w:val="00917E77"/>
    <w:rsid w:val="00942147"/>
    <w:rsid w:val="009442C6"/>
    <w:rsid w:val="00961722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16B1B"/>
    <w:rsid w:val="00B25156"/>
    <w:rsid w:val="00B53D13"/>
    <w:rsid w:val="00BA7D7E"/>
    <w:rsid w:val="00BD362A"/>
    <w:rsid w:val="00BD3BB3"/>
    <w:rsid w:val="00BD7BFF"/>
    <w:rsid w:val="00BE74B6"/>
    <w:rsid w:val="00C3063F"/>
    <w:rsid w:val="00C3097E"/>
    <w:rsid w:val="00C40AF0"/>
    <w:rsid w:val="00C446BE"/>
    <w:rsid w:val="00C5006D"/>
    <w:rsid w:val="00C61AF5"/>
    <w:rsid w:val="00C9631E"/>
    <w:rsid w:val="00CD23AA"/>
    <w:rsid w:val="00CF3FE5"/>
    <w:rsid w:val="00D572B3"/>
    <w:rsid w:val="00D87E29"/>
    <w:rsid w:val="00DD1162"/>
    <w:rsid w:val="00DD3187"/>
    <w:rsid w:val="00DE2BF3"/>
    <w:rsid w:val="00E25F20"/>
    <w:rsid w:val="00E55687"/>
    <w:rsid w:val="00E6051D"/>
    <w:rsid w:val="00E60A39"/>
    <w:rsid w:val="00E7273A"/>
    <w:rsid w:val="00E7745B"/>
    <w:rsid w:val="00EF521E"/>
    <w:rsid w:val="00F1678C"/>
    <w:rsid w:val="00F44CED"/>
    <w:rsid w:val="00F94F22"/>
    <w:rsid w:val="00FC1CB2"/>
    <w:rsid w:val="00FD424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615C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4</cp:revision>
  <cp:lastPrinted>2017-07-29T00:28:00Z</cp:lastPrinted>
  <dcterms:created xsi:type="dcterms:W3CDTF">2017-08-12T04:36:00Z</dcterms:created>
  <dcterms:modified xsi:type="dcterms:W3CDTF">2017-08-12T04:58:00Z</dcterms:modified>
</cp:coreProperties>
</file>