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B57D" w14:textId="77777777" w:rsidR="00DD7839" w:rsidRDefault="00E51380" w:rsidP="00E51380">
      <w:pPr>
        <w:tabs>
          <w:tab w:val="left" w:pos="3420"/>
          <w:tab w:val="left" w:pos="35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02-12</w:t>
      </w:r>
      <w:r w:rsidR="00942BD6" w:rsidRPr="0026375E">
        <w:rPr>
          <w:rFonts w:ascii="Arial Narrow" w:hAnsi="Arial Narrow"/>
        </w:rPr>
        <w:t>-</w:t>
      </w:r>
      <w:r w:rsidR="00991AD9" w:rsidRPr="00991AD9">
        <w:rPr>
          <w:rFonts w:ascii="Arial Narrow" w:hAnsi="Arial Narrow"/>
        </w:rPr>
        <w:t>2017</w:t>
      </w:r>
      <w:r w:rsidR="008F50A2" w:rsidRPr="00991AD9">
        <w:rPr>
          <w:rFonts w:ascii="Arial Narrow" w:hAnsi="Arial Narrow"/>
        </w:rPr>
        <w:t xml:space="preserve"> </w:t>
      </w:r>
      <w:r w:rsidR="008F50A2" w:rsidRPr="0026375E">
        <w:rPr>
          <w:rFonts w:ascii="Arial Narrow" w:hAnsi="Arial Narrow"/>
          <w:i/>
        </w:rPr>
        <w:t xml:space="preserve">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 w:rsidR="00C34910">
        <w:rPr>
          <w:rFonts w:ascii="Arial Narrow" w:hAnsi="Arial Narrow"/>
          <w:i/>
        </w:rPr>
        <w:t xml:space="preserve">   </w:t>
      </w:r>
      <w:r w:rsidR="002E3364">
        <w:rPr>
          <w:rFonts w:ascii="Arial Narrow" w:hAnsi="Arial Narrow"/>
          <w:i/>
        </w:rPr>
        <w:t xml:space="preserve">        </w:t>
      </w:r>
      <w:r>
        <w:rPr>
          <w:rFonts w:ascii="Arial Narrow" w:hAnsi="Arial Narrow"/>
        </w:rPr>
        <w:t xml:space="preserve">        </w:t>
      </w:r>
      <w:bookmarkStart w:id="0" w:name="_GoBack"/>
      <w:r>
        <w:rPr>
          <w:rFonts w:ascii="Arial Narrow" w:hAnsi="Arial Narrow"/>
        </w:rPr>
        <w:t>The Power of the Gospel</w:t>
      </w:r>
      <w:r w:rsidR="00CB70E4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</w:t>
      </w:r>
      <w:bookmarkEnd w:id="0"/>
      <w:r w:rsidR="00E24207">
        <w:rPr>
          <w:rFonts w:ascii="Arial Narrow" w:hAnsi="Arial Narrow"/>
        </w:rPr>
        <w:t>Pastor Raymond</w:t>
      </w:r>
    </w:p>
    <w:p w14:paraId="69C03EB8" w14:textId="77777777" w:rsidR="003F43F6" w:rsidRDefault="00F8549C" w:rsidP="00F8549C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E51380">
        <w:rPr>
          <w:rFonts w:ascii="Arial Narrow" w:hAnsi="Arial Narrow"/>
        </w:rPr>
        <w:t>Romans 1:16-17</w:t>
      </w:r>
    </w:p>
    <w:p w14:paraId="0F330F89" w14:textId="77777777" w:rsidR="00E51380" w:rsidRDefault="00E51380" w:rsidP="00F8549C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</w:p>
    <w:p w14:paraId="34E7A375" w14:textId="77777777" w:rsidR="00100829" w:rsidRDefault="00E51380" w:rsidP="00D12A91">
      <w:pPr>
        <w:spacing w:after="0" w:line="240" w:lineRule="auto"/>
        <w:rPr>
          <w:rStyle w:val="text"/>
          <w:rFonts w:ascii="Arial Narrow" w:hAnsi="Arial Narrow"/>
          <w:vertAlign w:val="superscript"/>
        </w:rPr>
      </w:pPr>
      <w:r w:rsidRPr="00E51380">
        <w:rPr>
          <w:rStyle w:val="text"/>
          <w:rFonts w:ascii="Arial Narrow" w:hAnsi="Arial Narrow"/>
        </w:rPr>
        <w:t>For I am not ashamed of the gospel, because it is the power of God that brings salvation to everyone who believes: first to the Jew, then to the Gentile.</w:t>
      </w:r>
      <w:r w:rsidRPr="00E51380">
        <w:rPr>
          <w:rFonts w:ascii="Arial Narrow" w:hAnsi="Arial Narrow"/>
        </w:rPr>
        <w:t xml:space="preserve"> </w:t>
      </w:r>
      <w:r w:rsidRPr="00E51380">
        <w:rPr>
          <w:rStyle w:val="text"/>
          <w:rFonts w:ascii="Arial Narrow" w:hAnsi="Arial Narrow"/>
          <w:vertAlign w:val="superscript"/>
        </w:rPr>
        <w:t>17 </w:t>
      </w:r>
      <w:r w:rsidRPr="00E51380">
        <w:rPr>
          <w:rStyle w:val="text"/>
          <w:rFonts w:ascii="Arial Narrow" w:hAnsi="Arial Narrow"/>
        </w:rPr>
        <w:t>For in the gospel the righteousness of God is revealed—a righteousness that is by faith from first to last</w:t>
      </w:r>
      <w:r>
        <w:rPr>
          <w:rStyle w:val="text"/>
          <w:rFonts w:ascii="Arial Narrow" w:hAnsi="Arial Narrow"/>
        </w:rPr>
        <w:t>,</w:t>
      </w:r>
      <w:r w:rsidRPr="00E51380">
        <w:rPr>
          <w:rStyle w:val="text"/>
          <w:rFonts w:ascii="Arial Narrow" w:hAnsi="Arial Narrow"/>
        </w:rPr>
        <w:t xml:space="preserve"> just as it is written: “The righteous will live by faith.”</w:t>
      </w:r>
    </w:p>
    <w:p w14:paraId="35768B2F" w14:textId="77777777" w:rsidR="00E51380" w:rsidRDefault="00E51380" w:rsidP="00D12A91">
      <w:pPr>
        <w:spacing w:after="0" w:line="240" w:lineRule="auto"/>
        <w:rPr>
          <w:rStyle w:val="text"/>
          <w:rFonts w:ascii="Arial Narrow" w:hAnsi="Arial Narrow"/>
          <w:vertAlign w:val="superscript"/>
        </w:rPr>
      </w:pPr>
    </w:p>
    <w:p w14:paraId="1FC64F16" w14:textId="77777777" w:rsidR="00E51380" w:rsidRDefault="00E51380" w:rsidP="00D12A91">
      <w:pPr>
        <w:pStyle w:val="ListParagraph"/>
        <w:numPr>
          <w:ilvl w:val="0"/>
          <w:numId w:val="16"/>
        </w:numPr>
        <w:spacing w:after="0" w:line="240" w:lineRule="auto"/>
        <w:rPr>
          <w:rStyle w:val="text"/>
          <w:rFonts w:ascii="Arial Narrow" w:hAnsi="Arial Narrow"/>
        </w:rPr>
      </w:pPr>
      <w:r w:rsidRPr="00E51380">
        <w:rPr>
          <w:rStyle w:val="text"/>
          <w:rFonts w:ascii="Arial Narrow" w:hAnsi="Arial Narrow"/>
        </w:rPr>
        <w:t>Responsibility of Sharing the Gospel.</w:t>
      </w:r>
    </w:p>
    <w:p w14:paraId="15D4BDA3" w14:textId="77777777" w:rsidR="00E51380" w:rsidRDefault="00E51380" w:rsidP="00E51380">
      <w:pPr>
        <w:pStyle w:val="ListParagraph"/>
        <w:spacing w:after="0" w:line="240" w:lineRule="auto"/>
        <w:rPr>
          <w:rStyle w:val="text"/>
          <w:rFonts w:ascii="Arial Narrow" w:hAnsi="Arial Narrow"/>
        </w:rPr>
      </w:pPr>
    </w:p>
    <w:p w14:paraId="1D7BC400" w14:textId="77777777" w:rsidR="00E51380" w:rsidRPr="00E51380" w:rsidRDefault="00E51380" w:rsidP="00E51380">
      <w:pPr>
        <w:pStyle w:val="ListParagraph"/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Matthew 28:19-20 </w:t>
      </w:r>
      <w:r w:rsidRPr="00E51380">
        <w:rPr>
          <w:rStyle w:val="woj"/>
          <w:rFonts w:ascii="Arial Narrow" w:hAnsi="Arial Narrow"/>
        </w:rPr>
        <w:t>Therefore go and make disciples of all nations, baptizing them in the name of the Father and of the Son and of the Holy Spirit,</w:t>
      </w:r>
      <w:r w:rsidRPr="00E51380">
        <w:rPr>
          <w:rFonts w:ascii="Arial Narrow" w:hAnsi="Arial Narrow"/>
        </w:rPr>
        <w:t xml:space="preserve"> </w:t>
      </w:r>
      <w:r w:rsidRPr="00E51380">
        <w:rPr>
          <w:rStyle w:val="woj"/>
          <w:rFonts w:ascii="Arial Narrow" w:hAnsi="Arial Narrow"/>
          <w:vertAlign w:val="superscript"/>
        </w:rPr>
        <w:t>20 </w:t>
      </w:r>
      <w:r w:rsidRPr="00E51380">
        <w:rPr>
          <w:rStyle w:val="woj"/>
          <w:rFonts w:ascii="Arial Narrow" w:hAnsi="Arial Narrow"/>
        </w:rPr>
        <w:t>and teaching them to obey everything I have commanded you. And surely I am with you always, to the very end of the age.”</w:t>
      </w:r>
    </w:p>
    <w:p w14:paraId="301AE6CD" w14:textId="77777777" w:rsidR="00E51380" w:rsidRDefault="00E51380" w:rsidP="00D12A91">
      <w:pPr>
        <w:spacing w:after="0" w:line="240" w:lineRule="auto"/>
        <w:rPr>
          <w:rStyle w:val="text"/>
          <w:rFonts w:ascii="Arial Narrow" w:hAnsi="Arial Narrow"/>
        </w:rPr>
      </w:pPr>
    </w:p>
    <w:p w14:paraId="13152629" w14:textId="77777777" w:rsidR="00E51380" w:rsidRDefault="00E51380" w:rsidP="00D12A91">
      <w:pPr>
        <w:spacing w:after="0" w:line="240" w:lineRule="auto"/>
        <w:rPr>
          <w:rStyle w:val="text"/>
          <w:rFonts w:ascii="Arial Narrow" w:hAnsi="Arial Narrow"/>
        </w:rPr>
      </w:pPr>
    </w:p>
    <w:p w14:paraId="2D65A4A6" w14:textId="77777777" w:rsidR="00E51380" w:rsidRDefault="00E51380" w:rsidP="00D12A91">
      <w:pPr>
        <w:spacing w:after="0" w:line="240" w:lineRule="auto"/>
        <w:rPr>
          <w:rStyle w:val="text"/>
          <w:rFonts w:ascii="Arial Narrow" w:hAnsi="Arial Narrow"/>
        </w:rPr>
      </w:pPr>
    </w:p>
    <w:p w14:paraId="2F6A3F29" w14:textId="77777777" w:rsidR="00E51380" w:rsidRDefault="00E51380" w:rsidP="00D12A91">
      <w:pPr>
        <w:pStyle w:val="ListParagraph"/>
        <w:numPr>
          <w:ilvl w:val="0"/>
          <w:numId w:val="16"/>
        </w:numPr>
        <w:spacing w:after="0" w:line="240" w:lineRule="auto"/>
        <w:rPr>
          <w:rStyle w:val="text"/>
          <w:rFonts w:ascii="Arial Narrow" w:hAnsi="Arial Narrow"/>
        </w:rPr>
      </w:pPr>
      <w:r w:rsidRPr="00E51380">
        <w:rPr>
          <w:rStyle w:val="text"/>
          <w:rFonts w:ascii="Arial Narrow" w:hAnsi="Arial Narrow"/>
        </w:rPr>
        <w:t>Blessings from Sharing the Gospel.</w:t>
      </w:r>
    </w:p>
    <w:p w14:paraId="1A05CCFB" w14:textId="77777777" w:rsidR="00E51380" w:rsidRDefault="00E51380" w:rsidP="00E51380">
      <w:pPr>
        <w:pStyle w:val="ListParagraph"/>
        <w:spacing w:after="0" w:line="240" w:lineRule="auto"/>
        <w:rPr>
          <w:rStyle w:val="text"/>
          <w:rFonts w:ascii="Arial Narrow" w:hAnsi="Arial Narrow"/>
        </w:rPr>
      </w:pPr>
    </w:p>
    <w:p w14:paraId="6B957ECA" w14:textId="77777777" w:rsidR="00E51380" w:rsidRDefault="00E51380" w:rsidP="00E51380">
      <w:pPr>
        <w:pStyle w:val="ListParagraph"/>
        <w:spacing w:after="0" w:line="240" w:lineRule="auto"/>
        <w:rPr>
          <w:rStyle w:val="woj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Matthew 28:20b </w:t>
      </w:r>
      <w:r w:rsidR="00661C0D">
        <w:rPr>
          <w:rStyle w:val="text"/>
          <w:rFonts w:ascii="Arial Narrow" w:hAnsi="Arial Narrow"/>
        </w:rPr>
        <w:t>S</w:t>
      </w:r>
      <w:r w:rsidRPr="00E51380">
        <w:rPr>
          <w:rStyle w:val="woj"/>
          <w:rFonts w:ascii="Arial Narrow" w:hAnsi="Arial Narrow"/>
        </w:rPr>
        <w:t>urely I am with you always, to the very end of the age.”</w:t>
      </w:r>
    </w:p>
    <w:p w14:paraId="612E01C5" w14:textId="77777777" w:rsidR="00323733" w:rsidRDefault="00323733" w:rsidP="00323733">
      <w:pPr>
        <w:spacing w:after="0" w:line="240" w:lineRule="auto"/>
        <w:rPr>
          <w:rStyle w:val="woj"/>
          <w:rFonts w:ascii="Arial Narrow" w:hAnsi="Arial Narrow"/>
        </w:rPr>
      </w:pPr>
      <w:r>
        <w:rPr>
          <w:rStyle w:val="woj"/>
          <w:rFonts w:ascii="Arial Narrow" w:hAnsi="Arial Narrow"/>
        </w:rPr>
        <w:t xml:space="preserve">             </w:t>
      </w:r>
    </w:p>
    <w:p w14:paraId="3D06BC1B" w14:textId="77777777" w:rsidR="00323733" w:rsidRDefault="00323733" w:rsidP="00323733">
      <w:pPr>
        <w:spacing w:after="0" w:line="240" w:lineRule="auto"/>
        <w:rPr>
          <w:rFonts w:ascii="Arial Narrow" w:eastAsia="Times New Roman" w:hAnsi="Arial Narrow"/>
        </w:rPr>
      </w:pPr>
      <w:r>
        <w:rPr>
          <w:rStyle w:val="woj"/>
          <w:rFonts w:ascii="Arial Narrow" w:hAnsi="Arial Narrow"/>
        </w:rPr>
        <w:t xml:space="preserve">              Luke 19:17-</w:t>
      </w:r>
      <w:proofErr w:type="gramStart"/>
      <w:r>
        <w:rPr>
          <w:rStyle w:val="woj"/>
          <w:rFonts w:ascii="Arial Narrow" w:hAnsi="Arial Narrow"/>
        </w:rPr>
        <w:t xml:space="preserve">19 </w:t>
      </w:r>
      <w:r w:rsidRPr="00323733">
        <w:rPr>
          <w:rFonts w:ascii="Arial Narrow" w:eastAsia="Times New Roman" w:hAnsi="Arial Narrow"/>
          <w:vertAlign w:val="superscript"/>
        </w:rPr>
        <w:t> </w:t>
      </w:r>
      <w:r w:rsidRPr="00323733">
        <w:rPr>
          <w:rFonts w:ascii="Arial Narrow" w:eastAsia="Times New Roman" w:hAnsi="Arial Narrow"/>
        </w:rPr>
        <w:t>“</w:t>
      </w:r>
      <w:proofErr w:type="gramEnd"/>
      <w:r w:rsidRPr="00323733">
        <w:rPr>
          <w:rFonts w:ascii="Arial Narrow" w:eastAsia="Times New Roman" w:hAnsi="Arial Narrow"/>
        </w:rPr>
        <w:t>‘Well done, my good servant!’ his master replied. ‘Because</w:t>
      </w:r>
    </w:p>
    <w:p w14:paraId="466B33F8" w14:textId="77777777" w:rsidR="00323733" w:rsidRDefault="00323733" w:rsidP="00323733">
      <w:pPr>
        <w:spacing w:after="0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</w:t>
      </w:r>
      <w:r w:rsidRPr="00323733">
        <w:rPr>
          <w:rFonts w:ascii="Arial Narrow" w:eastAsia="Times New Roman" w:hAnsi="Arial Narrow"/>
        </w:rPr>
        <w:t xml:space="preserve"> you have been trustworthy in a very small matter, take charge of ten cities.’</w:t>
      </w:r>
    </w:p>
    <w:p w14:paraId="19B59AF8" w14:textId="77777777" w:rsidR="00323733" w:rsidRPr="00323733" w:rsidRDefault="00323733" w:rsidP="00323733">
      <w:pPr>
        <w:spacing w:after="0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</w:t>
      </w:r>
      <w:r w:rsidRPr="00323733">
        <w:rPr>
          <w:rFonts w:ascii="Arial Narrow" w:eastAsia="Times New Roman" w:hAnsi="Arial Narrow"/>
          <w:vertAlign w:val="superscript"/>
        </w:rPr>
        <w:t>18 </w:t>
      </w:r>
      <w:r w:rsidRPr="00323733">
        <w:rPr>
          <w:rFonts w:ascii="Arial Narrow" w:eastAsia="Times New Roman" w:hAnsi="Arial Narrow"/>
        </w:rPr>
        <w:t>“The second came and said, ‘Sir, your mina has earned five more.’</w:t>
      </w:r>
    </w:p>
    <w:p w14:paraId="6706E8D1" w14:textId="77777777" w:rsidR="00323733" w:rsidRPr="00323733" w:rsidRDefault="00323733" w:rsidP="00323733">
      <w:pPr>
        <w:spacing w:after="0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vertAlign w:val="superscript"/>
        </w:rPr>
        <w:t xml:space="preserve">                    </w:t>
      </w:r>
      <w:r w:rsidRPr="00323733">
        <w:rPr>
          <w:rFonts w:ascii="Arial Narrow" w:eastAsia="Times New Roman" w:hAnsi="Arial Narrow"/>
          <w:vertAlign w:val="superscript"/>
        </w:rPr>
        <w:t>19 </w:t>
      </w:r>
      <w:r w:rsidRPr="00323733">
        <w:rPr>
          <w:rFonts w:ascii="Arial Narrow" w:eastAsia="Times New Roman" w:hAnsi="Arial Narrow"/>
        </w:rPr>
        <w:t>“His master answered, ‘You take charge of five cities.’</w:t>
      </w:r>
    </w:p>
    <w:p w14:paraId="0F1E9A22" w14:textId="77777777" w:rsidR="00323733" w:rsidRPr="00E51380" w:rsidRDefault="00323733" w:rsidP="00E51380">
      <w:pPr>
        <w:pStyle w:val="ListParagraph"/>
        <w:spacing w:after="0" w:line="240" w:lineRule="auto"/>
        <w:rPr>
          <w:rStyle w:val="text"/>
          <w:rFonts w:ascii="Arial Narrow" w:hAnsi="Arial Narrow"/>
        </w:rPr>
      </w:pPr>
    </w:p>
    <w:p w14:paraId="240BB5AA" w14:textId="77777777" w:rsidR="00E51380" w:rsidRDefault="00E51380" w:rsidP="00E51380">
      <w:pPr>
        <w:pStyle w:val="ListParagraph"/>
        <w:spacing w:after="0" w:line="240" w:lineRule="auto"/>
        <w:rPr>
          <w:rStyle w:val="text"/>
          <w:rFonts w:ascii="Arial Narrow" w:hAnsi="Arial Narrow"/>
        </w:rPr>
      </w:pPr>
    </w:p>
    <w:p w14:paraId="7044EDC8" w14:textId="77777777" w:rsidR="00E51380" w:rsidRDefault="00E51380" w:rsidP="00D12A91">
      <w:pPr>
        <w:spacing w:after="0" w:line="240" w:lineRule="auto"/>
        <w:rPr>
          <w:rStyle w:val="text"/>
          <w:rFonts w:ascii="Arial Narrow" w:hAnsi="Arial Narrow"/>
        </w:rPr>
      </w:pPr>
    </w:p>
    <w:p w14:paraId="1F63063F" w14:textId="77777777" w:rsidR="00E51380" w:rsidRDefault="00E51380" w:rsidP="00D12A91">
      <w:pPr>
        <w:spacing w:after="0" w:line="240" w:lineRule="auto"/>
        <w:rPr>
          <w:rStyle w:val="text"/>
          <w:rFonts w:ascii="Arial Narrow" w:hAnsi="Arial Narrow"/>
        </w:rPr>
      </w:pPr>
    </w:p>
    <w:p w14:paraId="34F36AA4" w14:textId="77777777" w:rsidR="00E51380" w:rsidRPr="00E51380" w:rsidRDefault="00E51380" w:rsidP="00E51380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E51380">
        <w:rPr>
          <w:rStyle w:val="text"/>
          <w:rFonts w:ascii="Arial Narrow" w:hAnsi="Arial Narrow"/>
        </w:rPr>
        <w:t>Reason for Sharing the Gospel.</w:t>
      </w:r>
    </w:p>
    <w:p w14:paraId="794EE18D" w14:textId="77777777" w:rsidR="00F45DAF" w:rsidRPr="00E51380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SimSun" w:hAnsi="SimSun"/>
        </w:rPr>
      </w:pPr>
    </w:p>
    <w:p w14:paraId="622FE577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62830130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6D16B0C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3B0498AE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3A622593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6248547D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0BDE2252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63D74E46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5E2ACE5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40FA262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6D57799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659F4F0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4165230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375BBB5A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52F4336" w14:textId="77777777" w:rsidR="003F43F6" w:rsidRDefault="00F45DAF" w:rsidP="00D12A91">
      <w:pPr>
        <w:tabs>
          <w:tab w:val="left" w:pos="2880"/>
        </w:tabs>
        <w:spacing w:after="0" w:line="240" w:lineRule="auto"/>
        <w:ind w:right="-180"/>
        <w:rPr>
          <w:rFonts w:ascii="Arial" w:hAnsi="Arial" w:cs="Arial"/>
          <w:color w:val="000000"/>
        </w:rPr>
      </w:pPr>
      <w:r>
        <w:rPr>
          <w:rStyle w:val="woj"/>
          <w:rFonts w:ascii="Arial Narrow" w:hAnsi="Arial Narrow"/>
        </w:rPr>
        <w:lastRenderedPageBreak/>
        <w:t>02-</w:t>
      </w:r>
      <w:r w:rsidR="00661C0D">
        <w:rPr>
          <w:rStyle w:val="woj"/>
          <w:rFonts w:ascii="Arial Narrow" w:hAnsi="Arial Narrow"/>
        </w:rPr>
        <w:t>12</w:t>
      </w:r>
      <w:r w:rsidR="00B7652F">
        <w:rPr>
          <w:rStyle w:val="woj"/>
          <w:rFonts w:ascii="Arial Narrow" w:hAnsi="Arial Narrow"/>
        </w:rPr>
        <w:t>-</w:t>
      </w:r>
      <w:r>
        <w:rPr>
          <w:rStyle w:val="woj"/>
          <w:rFonts w:ascii="Arial Narrow" w:hAnsi="Arial Narrow"/>
        </w:rPr>
        <w:t>2</w:t>
      </w:r>
      <w:r w:rsidR="003A407D">
        <w:rPr>
          <w:rStyle w:val="woj"/>
          <w:rFonts w:ascii="Arial Narrow" w:hAnsi="Arial Narrow"/>
        </w:rPr>
        <w:t>017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F975A8">
        <w:rPr>
          <w:rFonts w:ascii="Arial Narrow" w:hAnsi="Arial Narrow"/>
        </w:rPr>
        <w:t xml:space="preserve">      </w:t>
      </w:r>
      <w:r w:rsidR="00D12A91">
        <w:rPr>
          <w:rFonts w:ascii="Arial Narrow" w:hAnsi="Arial Narrow"/>
        </w:rPr>
        <w:t xml:space="preserve">    </w:t>
      </w:r>
      <w:r w:rsidR="00661C0D" w:rsidRPr="00661C0D">
        <w:rPr>
          <w:rFonts w:ascii="SimSun" w:hAnsi="SimSun" w:hint="eastAsia"/>
          <w:bCs/>
        </w:rPr>
        <w:t>福音的大能</w:t>
      </w:r>
      <w:r w:rsidR="003F43F6">
        <w:rPr>
          <w:rFonts w:ascii="Arial" w:hAnsi="Arial" w:cs="Arial"/>
          <w:color w:val="000000"/>
        </w:rPr>
        <w:t xml:space="preserve">   </w:t>
      </w:r>
      <w:r w:rsidR="00D12A91">
        <w:rPr>
          <w:rFonts w:ascii="Arial" w:hAnsi="Arial" w:cs="Arial"/>
          <w:color w:val="000000"/>
        </w:rPr>
        <w:t xml:space="preserve">                            </w:t>
      </w:r>
      <w:r w:rsidR="00B7652F" w:rsidRPr="00B7652F">
        <w:rPr>
          <w:rFonts w:ascii="Arial" w:hAnsi="Arial" w:cs="Arial" w:hint="eastAsia"/>
          <w:color w:val="000000"/>
        </w:rPr>
        <w:t>周修强牧師</w:t>
      </w:r>
    </w:p>
    <w:p w14:paraId="11324E74" w14:textId="77777777" w:rsidR="00661C0D" w:rsidRDefault="00B7652F" w:rsidP="00F45DAF">
      <w:pPr>
        <w:tabs>
          <w:tab w:val="left" w:pos="2880"/>
        </w:tabs>
        <w:spacing w:after="0" w:line="240" w:lineRule="auto"/>
        <w:ind w:righ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="00661C0D" w:rsidRPr="00661C0D">
        <w:rPr>
          <w:rFonts w:ascii="Arial" w:hAnsi="Arial" w:cs="Arial" w:hint="eastAsia"/>
          <w:color w:val="000000"/>
        </w:rPr>
        <w:t>羅馬書</w:t>
      </w:r>
      <w:r w:rsidR="00661C0D">
        <w:rPr>
          <w:rFonts w:ascii="Arial" w:hAnsi="Arial" w:cs="Arial"/>
          <w:color w:val="000000"/>
        </w:rPr>
        <w:t xml:space="preserve"> 1:16-17</w:t>
      </w:r>
    </w:p>
    <w:p w14:paraId="51F877D4" w14:textId="77777777" w:rsidR="00661C0D" w:rsidRDefault="00D12A91" w:rsidP="00661C0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               </w:t>
      </w:r>
      <w:r w:rsidR="00100829">
        <w:rPr>
          <w:rFonts w:asciiTheme="minorEastAsia" w:eastAsiaTheme="minorEastAsia" w:hAnsiTheme="minorEastAsia" w:cs="SimSun"/>
        </w:rPr>
        <w:t xml:space="preserve">      </w:t>
      </w:r>
    </w:p>
    <w:p w14:paraId="4419E8FE" w14:textId="77777777" w:rsidR="00661C0D" w:rsidRDefault="00661C0D" w:rsidP="00661C0D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  <w:r w:rsidRPr="00661C0D">
        <w:rPr>
          <w:rFonts w:ascii="SimSun" w:hAnsi="SimSun" w:cs="SimSun" w:hint="eastAsia"/>
        </w:rPr>
        <w:t>我不以福音為恥；這福音本是神的大能，要救一切相信的，先是猶太人，</w:t>
      </w:r>
      <w:r w:rsidRPr="00661C0D">
        <w:rPr>
          <w:rFonts w:ascii="SimSun" w:hAnsi="SimSun"/>
        </w:rPr>
        <w:t xml:space="preserve"> </w:t>
      </w:r>
      <w:r w:rsidRPr="00661C0D">
        <w:rPr>
          <w:rFonts w:ascii="SimSun" w:hAnsi="SimSun" w:cs="SimSun" w:hint="eastAsia"/>
        </w:rPr>
        <w:t>後是希利尼人</w:t>
      </w:r>
      <w:r w:rsidRPr="00661C0D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17</w:t>
      </w:r>
      <w:r w:rsidRPr="00661C0D">
        <w:rPr>
          <w:rFonts w:ascii="SimSun" w:hAnsi="SimSun" w:cs="SimSun" w:hint="eastAsia"/>
        </w:rPr>
        <w:t>因為神的義正在這福音上顯明出來；這義是本於信，以</w:t>
      </w:r>
      <w:r w:rsidRPr="00661C0D">
        <w:rPr>
          <w:rFonts w:ascii="SimSun" w:hAnsi="SimSun"/>
        </w:rPr>
        <w:t xml:space="preserve"> </w:t>
      </w:r>
      <w:r w:rsidRPr="00661C0D">
        <w:rPr>
          <w:rFonts w:ascii="SimSun" w:hAnsi="SimSun" w:cs="SimSun" w:hint="eastAsia"/>
        </w:rPr>
        <w:t>致於信。如經上所記：義人必因信得生</w:t>
      </w:r>
      <w:r w:rsidRPr="00661C0D">
        <w:rPr>
          <w:rFonts w:ascii="SimSun" w:hAnsi="SimSun" w:cs="SimSun"/>
        </w:rPr>
        <w:t>。</w:t>
      </w:r>
    </w:p>
    <w:p w14:paraId="310C1E1C" w14:textId="77777777" w:rsidR="00661C0D" w:rsidRDefault="00661C0D" w:rsidP="00661C0D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</w:p>
    <w:p w14:paraId="38EBD6BD" w14:textId="77777777" w:rsidR="00661C0D" w:rsidRDefault="00661C0D" w:rsidP="00661C0D">
      <w:pPr>
        <w:tabs>
          <w:tab w:val="left" w:pos="2880"/>
        </w:tabs>
        <w:spacing w:after="0" w:line="240" w:lineRule="auto"/>
        <w:ind w:left="360" w:right="-180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1. </w:t>
      </w:r>
      <w:r w:rsidRPr="00661C0D">
        <w:rPr>
          <w:rFonts w:asciiTheme="minorEastAsia" w:eastAsiaTheme="minorEastAsia" w:hAnsiTheme="minorEastAsia" w:cs="SimSun" w:hint="eastAsia"/>
        </w:rPr>
        <w:t>傳福音的責任</w:t>
      </w:r>
      <w:r w:rsidRPr="00661C0D">
        <w:rPr>
          <w:rFonts w:asciiTheme="minorEastAsia" w:eastAsiaTheme="minorEastAsia" w:hAnsiTheme="minorEastAsia" w:cs="SimSun"/>
        </w:rPr>
        <w:t>.</w:t>
      </w:r>
    </w:p>
    <w:p w14:paraId="4A99DDD6" w14:textId="77777777" w:rsidR="00A4012D" w:rsidRDefault="00A4012D" w:rsidP="00A4012D">
      <w:pPr>
        <w:tabs>
          <w:tab w:val="left" w:pos="2880"/>
        </w:tabs>
        <w:spacing w:after="0" w:line="240" w:lineRule="auto"/>
        <w:ind w:left="360" w:right="-180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    </w:t>
      </w:r>
    </w:p>
    <w:p w14:paraId="0BE03808" w14:textId="77777777" w:rsidR="00A4012D" w:rsidRDefault="00A4012D" w:rsidP="00A4012D">
      <w:pPr>
        <w:tabs>
          <w:tab w:val="left" w:pos="2880"/>
        </w:tabs>
        <w:spacing w:after="0" w:line="240" w:lineRule="auto"/>
        <w:ind w:left="360" w:right="-180"/>
        <w:rPr>
          <w:rFonts w:ascii="SimSun" w:hAnsi="SimSun" w:cs="SimSun"/>
        </w:rPr>
      </w:pPr>
      <w:r>
        <w:rPr>
          <w:rFonts w:asciiTheme="minorEastAsia" w:eastAsiaTheme="minorEastAsia" w:hAnsiTheme="minorEastAsia" w:cs="SimSun"/>
        </w:rPr>
        <w:t xml:space="preserve">   </w:t>
      </w:r>
      <w:r w:rsidR="00661C0D" w:rsidRPr="00A4012D">
        <w:rPr>
          <w:rFonts w:asciiTheme="minorEastAsia" w:eastAsiaTheme="minorEastAsia" w:hAnsiTheme="minorEastAsia" w:cs="SimSun" w:hint="eastAsia"/>
        </w:rPr>
        <w:t>馬太福音</w:t>
      </w:r>
      <w:r w:rsidR="00661C0D" w:rsidRPr="00A4012D">
        <w:rPr>
          <w:rFonts w:ascii="Arial Narrow" w:eastAsiaTheme="minorEastAsia" w:hAnsi="Arial Narrow" w:cs="SimSun"/>
        </w:rPr>
        <w:t>28:19-20</w:t>
      </w:r>
      <w:r>
        <w:rPr>
          <w:rFonts w:ascii="Arial Narrow" w:eastAsiaTheme="minorEastAsia" w:hAnsi="Arial Narrow" w:cs="SimSun"/>
        </w:rPr>
        <w:t xml:space="preserve"> </w:t>
      </w:r>
      <w:r w:rsidRPr="00A4012D">
        <w:rPr>
          <w:rFonts w:ascii="SimSun" w:hAnsi="SimSun" w:cs="SimSun" w:hint="eastAsia"/>
        </w:rPr>
        <w:t>所以，你們要去，使萬民作我的門徒，奉父、子、</w:t>
      </w:r>
    </w:p>
    <w:p w14:paraId="33D243DA" w14:textId="77777777" w:rsidR="00A4012D" w:rsidRDefault="00A4012D" w:rsidP="00A4012D">
      <w:pPr>
        <w:tabs>
          <w:tab w:val="left" w:pos="2880"/>
        </w:tabs>
        <w:spacing w:after="0" w:line="240" w:lineRule="auto"/>
        <w:ind w:left="360" w:right="-180"/>
        <w:rPr>
          <w:rFonts w:ascii="SimSun" w:hAnsi="SimSun" w:cs="SimSun"/>
        </w:rPr>
      </w:pPr>
      <w:r>
        <w:rPr>
          <w:rFonts w:ascii="SimSun" w:hAnsi="SimSun" w:cs="SimSun"/>
        </w:rPr>
        <w:t xml:space="preserve">  </w:t>
      </w:r>
      <w:r w:rsidRPr="00A4012D">
        <w:rPr>
          <w:rFonts w:ascii="SimSun" w:hAnsi="SimSun"/>
        </w:rPr>
        <w:t xml:space="preserve"> </w:t>
      </w:r>
      <w:r w:rsidRPr="00A4012D">
        <w:rPr>
          <w:rFonts w:ascii="SimSun" w:hAnsi="SimSun" w:cs="SimSun" w:hint="eastAsia"/>
        </w:rPr>
        <w:t>聖靈的名給他們施洗</w:t>
      </w:r>
      <w:r w:rsidRPr="00A4012D">
        <w:rPr>
          <w:rFonts w:ascii="SimSun" w:hAnsi="SimSun" w:cs="SimSun"/>
        </w:rPr>
        <w:t>,</w:t>
      </w:r>
      <w:r w:rsidRPr="00A4012D">
        <w:rPr>
          <w:rFonts w:ascii="SimSun" w:hAnsi="SimSun"/>
        </w:rPr>
        <w:t xml:space="preserve"> </w:t>
      </w:r>
      <w:r>
        <w:rPr>
          <w:rFonts w:ascii="SimSun" w:hAnsi="SimSun"/>
          <w:vertAlign w:val="superscript"/>
        </w:rPr>
        <w:t>20</w:t>
      </w:r>
      <w:r w:rsidRPr="00A4012D">
        <w:rPr>
          <w:rFonts w:ascii="SimSun" w:hAnsi="SimSun" w:cs="SimSun" w:hint="eastAsia"/>
        </w:rPr>
        <w:t>凡我所吩咐你們的，都教訓他們遵守，我</w:t>
      </w:r>
    </w:p>
    <w:p w14:paraId="2481DDD6" w14:textId="77777777" w:rsidR="00A4012D" w:rsidRPr="00A4012D" w:rsidRDefault="00A4012D" w:rsidP="00A4012D">
      <w:pPr>
        <w:tabs>
          <w:tab w:val="left" w:pos="2880"/>
        </w:tabs>
        <w:spacing w:after="0" w:line="240" w:lineRule="auto"/>
        <w:ind w:left="360" w:right="-180"/>
        <w:rPr>
          <w:rFonts w:asciiTheme="minorEastAsia" w:eastAsiaTheme="minorEastAsia" w:hAnsiTheme="minorEastAsia" w:cs="SimSun"/>
        </w:rPr>
      </w:pPr>
      <w:r>
        <w:rPr>
          <w:rFonts w:ascii="SimSun" w:hAnsi="SimSun" w:cs="SimSun"/>
        </w:rPr>
        <w:t xml:space="preserve">  </w:t>
      </w:r>
      <w:r w:rsidRPr="00A4012D">
        <w:rPr>
          <w:rFonts w:ascii="SimSun" w:hAnsi="SimSun"/>
        </w:rPr>
        <w:t xml:space="preserve"> </w:t>
      </w:r>
      <w:r w:rsidRPr="00A4012D">
        <w:rPr>
          <w:rFonts w:ascii="SimSun" w:hAnsi="SimSun" w:cs="SimSun" w:hint="eastAsia"/>
        </w:rPr>
        <w:t>就常與你們同在，直到世界的末了</w:t>
      </w:r>
      <w:r w:rsidRPr="00A4012D">
        <w:rPr>
          <w:rFonts w:ascii="SimSun" w:hAnsi="SimSun" w:cs="SimSun"/>
        </w:rPr>
        <w:t>。</w:t>
      </w:r>
    </w:p>
    <w:p w14:paraId="252813D7" w14:textId="77777777" w:rsidR="00661C0D" w:rsidRPr="00661C0D" w:rsidRDefault="00661C0D" w:rsidP="00661C0D">
      <w:pPr>
        <w:tabs>
          <w:tab w:val="left" w:pos="2880"/>
        </w:tabs>
        <w:spacing w:after="0" w:line="240" w:lineRule="auto"/>
        <w:ind w:left="360" w:right="-180"/>
        <w:rPr>
          <w:rFonts w:asciiTheme="minorEastAsia" w:eastAsiaTheme="minorEastAsia" w:hAnsiTheme="minorEastAsia" w:cs="SimSun"/>
        </w:rPr>
      </w:pPr>
    </w:p>
    <w:p w14:paraId="0D8DE252" w14:textId="77777777" w:rsidR="00661C0D" w:rsidRDefault="00661C0D" w:rsidP="00661C0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</w:p>
    <w:p w14:paraId="173014A5" w14:textId="77777777" w:rsidR="00661C0D" w:rsidRDefault="00A4012D" w:rsidP="00A4012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   2. </w:t>
      </w:r>
      <w:r w:rsidR="00661C0D" w:rsidRPr="00661C0D">
        <w:rPr>
          <w:rFonts w:asciiTheme="minorEastAsia" w:eastAsiaTheme="minorEastAsia" w:hAnsiTheme="minorEastAsia" w:cs="SimSun" w:hint="eastAsia"/>
        </w:rPr>
        <w:t>傳福音帶來的祝福</w:t>
      </w:r>
      <w:r w:rsidR="00661C0D" w:rsidRPr="00661C0D">
        <w:rPr>
          <w:rFonts w:asciiTheme="minorEastAsia" w:eastAsiaTheme="minorEastAsia" w:hAnsiTheme="minorEastAsia" w:cs="SimSun"/>
        </w:rPr>
        <w:t>.</w:t>
      </w:r>
    </w:p>
    <w:p w14:paraId="2A94C1E7" w14:textId="77777777" w:rsidR="00A4012D" w:rsidRDefault="00A4012D" w:rsidP="00A4012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</w:p>
    <w:p w14:paraId="27DF8B18" w14:textId="77777777" w:rsidR="00A4012D" w:rsidRDefault="00A4012D" w:rsidP="00A4012D">
      <w:pPr>
        <w:tabs>
          <w:tab w:val="left" w:pos="2880"/>
        </w:tabs>
        <w:spacing w:after="0" w:line="240" w:lineRule="auto"/>
        <w:ind w:left="360" w:right="-180"/>
        <w:rPr>
          <w:rFonts w:ascii="SimSun" w:hAnsi="SimSun" w:cs="SimSun"/>
        </w:rPr>
      </w:pPr>
      <w:r>
        <w:rPr>
          <w:rFonts w:asciiTheme="minorEastAsia" w:eastAsiaTheme="minorEastAsia" w:hAnsiTheme="minorEastAsia" w:cs="SimSun"/>
        </w:rPr>
        <w:t xml:space="preserve">   </w:t>
      </w:r>
      <w:r w:rsidRPr="00A4012D">
        <w:rPr>
          <w:rFonts w:asciiTheme="minorEastAsia" w:eastAsiaTheme="minorEastAsia" w:hAnsiTheme="minorEastAsia" w:cs="SimSun" w:hint="eastAsia"/>
        </w:rPr>
        <w:t>馬太福音</w:t>
      </w:r>
      <w:r>
        <w:rPr>
          <w:rFonts w:asciiTheme="minorEastAsia" w:eastAsiaTheme="minorEastAsia" w:hAnsiTheme="minorEastAsia" w:cs="SimSun"/>
        </w:rPr>
        <w:t>28:20</w:t>
      </w:r>
      <w:r w:rsidRPr="00A4012D">
        <w:rPr>
          <w:rFonts w:asciiTheme="minorEastAsia" w:eastAsiaTheme="minorEastAsia" w:hAnsiTheme="minorEastAsia" w:cs="SimSun" w:hint="eastAsia"/>
          <w:vertAlign w:val="subscript"/>
        </w:rPr>
        <w:t>下</w:t>
      </w:r>
      <w:r>
        <w:rPr>
          <w:rFonts w:asciiTheme="minorEastAsia" w:eastAsiaTheme="minorEastAsia" w:hAnsiTheme="minorEastAsia" w:cs="SimSun"/>
        </w:rPr>
        <w:t xml:space="preserve"> </w:t>
      </w:r>
      <w:r w:rsidRPr="00A4012D">
        <w:rPr>
          <w:rFonts w:ascii="SimSun" w:hAnsi="SimSun" w:cs="SimSun" w:hint="eastAsia"/>
        </w:rPr>
        <w:t>我就常與你們同在，直到世界的末了</w:t>
      </w:r>
      <w:r w:rsidRPr="00A4012D">
        <w:rPr>
          <w:rFonts w:ascii="SimSun" w:hAnsi="SimSun" w:cs="SimSun"/>
        </w:rPr>
        <w:t>。</w:t>
      </w:r>
    </w:p>
    <w:p w14:paraId="45E7D8D5" w14:textId="77777777" w:rsidR="00A4012D" w:rsidRDefault="00A4012D" w:rsidP="00A4012D">
      <w:pPr>
        <w:pStyle w:val="verse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 xml:space="preserve">      </w:t>
      </w:r>
    </w:p>
    <w:p w14:paraId="6A76374C" w14:textId="77777777" w:rsidR="00323733" w:rsidRDefault="00323733" w:rsidP="00A4012D">
      <w:pPr>
        <w:pStyle w:val="verse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 xml:space="preserve">      </w:t>
      </w:r>
      <w:r w:rsidR="00A4012D" w:rsidRPr="00A4012D">
        <w:rPr>
          <w:rFonts w:ascii="SimSun" w:hAnsi="SimSun" w:cs="SimSun" w:hint="eastAsia"/>
          <w:sz w:val="22"/>
          <w:szCs w:val="22"/>
        </w:rPr>
        <w:t>路加福音</w:t>
      </w:r>
      <w:r w:rsidR="00A4012D" w:rsidRPr="00A4012D">
        <w:rPr>
          <w:rFonts w:ascii="Arial Narrow" w:hAnsi="Arial Narrow" w:cs="SimSun"/>
          <w:sz w:val="22"/>
          <w:szCs w:val="22"/>
        </w:rPr>
        <w:t>19:17-19</w:t>
      </w:r>
      <w:r>
        <w:rPr>
          <w:rFonts w:ascii="SimSun" w:hAnsi="SimSun" w:cs="SimSun"/>
        </w:rPr>
        <w:t xml:space="preserve"> </w:t>
      </w:r>
      <w:r w:rsidR="00A4012D" w:rsidRPr="00A4012D">
        <w:rPr>
          <w:rFonts w:ascii="SimSun" w:eastAsia="SimSun" w:hAnsi="SimSun" w:cs="SimSun" w:hint="eastAsia"/>
          <w:sz w:val="22"/>
          <w:szCs w:val="22"/>
        </w:rPr>
        <w:t>主人說：好！良善的僕人，你既在最小的事上</w:t>
      </w:r>
    </w:p>
    <w:p w14:paraId="5434493B" w14:textId="77777777" w:rsidR="00323733" w:rsidRDefault="00323733" w:rsidP="00323733">
      <w:pPr>
        <w:pStyle w:val="verse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 xml:space="preserve">      </w:t>
      </w:r>
      <w:r w:rsidR="00A4012D" w:rsidRPr="00A4012D">
        <w:rPr>
          <w:rFonts w:ascii="SimSun" w:eastAsia="SimSun" w:hAnsi="SimSun" w:cs="SimSun" w:hint="eastAsia"/>
          <w:sz w:val="22"/>
          <w:szCs w:val="22"/>
        </w:rPr>
        <w:t>有忠心，可以有權柄管十座城</w:t>
      </w:r>
      <w:r w:rsidR="00A4012D" w:rsidRPr="00A4012D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18</w:t>
      </w:r>
      <w:r w:rsidR="00A4012D" w:rsidRPr="00A4012D">
        <w:rPr>
          <w:rFonts w:ascii="SimSun" w:eastAsia="SimSun" w:hAnsi="SimSun" w:cs="SimSun" w:hint="eastAsia"/>
          <w:sz w:val="22"/>
          <w:szCs w:val="22"/>
        </w:rPr>
        <w:t>第二個來，說：主阿！你的一</w:t>
      </w:r>
      <w:r w:rsidR="00A4012D" w:rsidRPr="00A4012D">
        <w:rPr>
          <w:rFonts w:ascii="SimSun" w:eastAsia="SimSun" w:hAnsi="SimSun"/>
          <w:sz w:val="22"/>
          <w:szCs w:val="22"/>
        </w:rPr>
        <w:t xml:space="preserve"> </w:t>
      </w:r>
    </w:p>
    <w:p w14:paraId="74EA487A" w14:textId="77777777" w:rsidR="00A4012D" w:rsidRPr="00A4012D" w:rsidRDefault="00323733" w:rsidP="00323733">
      <w:pPr>
        <w:pStyle w:val="verse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/>
          <w:sz w:val="22"/>
          <w:szCs w:val="22"/>
        </w:rPr>
        <w:t xml:space="preserve">      </w:t>
      </w:r>
      <w:r w:rsidR="00A4012D" w:rsidRPr="00A4012D">
        <w:rPr>
          <w:rFonts w:ascii="SimSun" w:eastAsia="SimSun" w:hAnsi="SimSun" w:cs="SimSun" w:hint="eastAsia"/>
          <w:sz w:val="22"/>
          <w:szCs w:val="22"/>
        </w:rPr>
        <w:t>錠銀子，已經賺了五錠</w:t>
      </w:r>
      <w:r w:rsidR="00A4012D" w:rsidRPr="00A4012D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19</w:t>
      </w:r>
      <w:r w:rsidR="00A4012D" w:rsidRPr="00A4012D">
        <w:rPr>
          <w:rFonts w:ascii="SimSun" w:eastAsia="SimSun" w:hAnsi="SimSun" w:cs="SimSun" w:hint="eastAsia"/>
          <w:sz w:val="22"/>
          <w:szCs w:val="22"/>
        </w:rPr>
        <w:t>主人說：你也可以管五座城</w:t>
      </w:r>
      <w:r w:rsidR="00A4012D" w:rsidRPr="00A4012D">
        <w:rPr>
          <w:rFonts w:ascii="SimSun" w:eastAsia="SimSun" w:hAnsi="SimSun" w:cs="SimSun"/>
          <w:sz w:val="22"/>
          <w:szCs w:val="22"/>
        </w:rPr>
        <w:t>。</w:t>
      </w:r>
    </w:p>
    <w:p w14:paraId="5AEB6DAD" w14:textId="77777777" w:rsidR="00A4012D" w:rsidRPr="00A4012D" w:rsidRDefault="00A4012D" w:rsidP="00A4012D">
      <w:pPr>
        <w:tabs>
          <w:tab w:val="left" w:pos="2880"/>
        </w:tabs>
        <w:spacing w:after="0" w:line="240" w:lineRule="auto"/>
        <w:ind w:left="360" w:right="-180"/>
        <w:rPr>
          <w:rFonts w:ascii="SimSun" w:hAnsi="SimSun" w:cs="SimSun"/>
        </w:rPr>
      </w:pPr>
    </w:p>
    <w:p w14:paraId="14DB5B58" w14:textId="77777777" w:rsidR="00A4012D" w:rsidRPr="00661C0D" w:rsidRDefault="00A4012D" w:rsidP="00A4012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</w:p>
    <w:p w14:paraId="3E4BFC1C" w14:textId="77777777" w:rsidR="00661C0D" w:rsidRDefault="00661C0D" w:rsidP="00661C0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</w:p>
    <w:p w14:paraId="0413A068" w14:textId="77777777" w:rsidR="00661C0D" w:rsidRPr="00661C0D" w:rsidRDefault="00323733" w:rsidP="00323733">
      <w:pPr>
        <w:tabs>
          <w:tab w:val="left" w:pos="360"/>
          <w:tab w:val="left" w:pos="720"/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   3. </w:t>
      </w:r>
      <w:r w:rsidR="00661C0D" w:rsidRPr="00661C0D">
        <w:rPr>
          <w:rFonts w:asciiTheme="minorEastAsia" w:eastAsiaTheme="minorEastAsia" w:hAnsiTheme="minorEastAsia" w:cs="SimSun" w:hint="eastAsia"/>
        </w:rPr>
        <w:t>為什麽要傳福音</w:t>
      </w:r>
      <w:r w:rsidR="00661C0D" w:rsidRPr="00661C0D">
        <w:rPr>
          <w:rFonts w:asciiTheme="minorEastAsia" w:eastAsiaTheme="minorEastAsia" w:hAnsiTheme="minorEastAsia" w:cs="SimSun"/>
        </w:rPr>
        <w:t>?</w:t>
      </w:r>
    </w:p>
    <w:p w14:paraId="7FFD6E46" w14:textId="77777777" w:rsidR="00726237" w:rsidRPr="00661C0D" w:rsidRDefault="00726237" w:rsidP="00661C0D">
      <w:pPr>
        <w:tabs>
          <w:tab w:val="left" w:pos="2880"/>
        </w:tabs>
        <w:spacing w:after="0" w:line="240" w:lineRule="auto"/>
        <w:ind w:right="-180"/>
        <w:rPr>
          <w:rFonts w:ascii="SimSun" w:hAnsi="SimSun" w:cs="Arial"/>
          <w:color w:val="000000"/>
        </w:rPr>
      </w:pPr>
    </w:p>
    <w:sectPr w:rsidR="00726237" w:rsidRPr="00661C0D" w:rsidSect="00763B5F">
      <w:pgSz w:w="15840" w:h="12240" w:orient="landscape"/>
      <w:pgMar w:top="720" w:right="540" w:bottom="0" w:left="630" w:header="720" w:footer="720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FDF"/>
    <w:multiLevelType w:val="hybridMultilevel"/>
    <w:tmpl w:val="4452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8C4"/>
    <w:multiLevelType w:val="hybridMultilevel"/>
    <w:tmpl w:val="BA3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628"/>
    <w:multiLevelType w:val="hybridMultilevel"/>
    <w:tmpl w:val="56C4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789B"/>
    <w:multiLevelType w:val="hybridMultilevel"/>
    <w:tmpl w:val="3EFE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64719"/>
    <w:multiLevelType w:val="hybridMultilevel"/>
    <w:tmpl w:val="B52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B33DC"/>
    <w:multiLevelType w:val="hybridMultilevel"/>
    <w:tmpl w:val="4668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07FC4"/>
    <w:multiLevelType w:val="hybridMultilevel"/>
    <w:tmpl w:val="BD8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1215"/>
    <w:multiLevelType w:val="hybridMultilevel"/>
    <w:tmpl w:val="A3EA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C0916"/>
    <w:rsid w:val="000C340E"/>
    <w:rsid w:val="000D1242"/>
    <w:rsid w:val="000E40DB"/>
    <w:rsid w:val="000E4209"/>
    <w:rsid w:val="000F44D3"/>
    <w:rsid w:val="00100829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19C8"/>
    <w:rsid w:val="00193403"/>
    <w:rsid w:val="001961A3"/>
    <w:rsid w:val="001A2611"/>
    <w:rsid w:val="001D389C"/>
    <w:rsid w:val="001D6E83"/>
    <w:rsid w:val="001E4263"/>
    <w:rsid w:val="00200105"/>
    <w:rsid w:val="00214243"/>
    <w:rsid w:val="00214EE9"/>
    <w:rsid w:val="00234CE6"/>
    <w:rsid w:val="00241693"/>
    <w:rsid w:val="00243BC0"/>
    <w:rsid w:val="0026375E"/>
    <w:rsid w:val="00263878"/>
    <w:rsid w:val="00277F28"/>
    <w:rsid w:val="0029312B"/>
    <w:rsid w:val="00295DB4"/>
    <w:rsid w:val="002A2BC5"/>
    <w:rsid w:val="002E3364"/>
    <w:rsid w:val="002F0F76"/>
    <w:rsid w:val="002F3C8B"/>
    <w:rsid w:val="00304BF9"/>
    <w:rsid w:val="00307260"/>
    <w:rsid w:val="003175F4"/>
    <w:rsid w:val="00321442"/>
    <w:rsid w:val="003232F5"/>
    <w:rsid w:val="00323733"/>
    <w:rsid w:val="00331560"/>
    <w:rsid w:val="00355328"/>
    <w:rsid w:val="00356F34"/>
    <w:rsid w:val="00365161"/>
    <w:rsid w:val="00376391"/>
    <w:rsid w:val="0037788F"/>
    <w:rsid w:val="00383539"/>
    <w:rsid w:val="00383636"/>
    <w:rsid w:val="003869E9"/>
    <w:rsid w:val="003961AF"/>
    <w:rsid w:val="003964DA"/>
    <w:rsid w:val="00397275"/>
    <w:rsid w:val="00397CAB"/>
    <w:rsid w:val="003A026A"/>
    <w:rsid w:val="003A20CD"/>
    <w:rsid w:val="003A407D"/>
    <w:rsid w:val="003C3C0F"/>
    <w:rsid w:val="003D3017"/>
    <w:rsid w:val="003D5753"/>
    <w:rsid w:val="003E268C"/>
    <w:rsid w:val="003E4692"/>
    <w:rsid w:val="003F43F6"/>
    <w:rsid w:val="00404A74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63B51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1C0D"/>
    <w:rsid w:val="0066522B"/>
    <w:rsid w:val="00674A57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2D43"/>
    <w:rsid w:val="00705668"/>
    <w:rsid w:val="007207CD"/>
    <w:rsid w:val="00726237"/>
    <w:rsid w:val="00735A0C"/>
    <w:rsid w:val="00741DEB"/>
    <w:rsid w:val="007529AD"/>
    <w:rsid w:val="007535AC"/>
    <w:rsid w:val="007570DB"/>
    <w:rsid w:val="00760C44"/>
    <w:rsid w:val="00761CF8"/>
    <w:rsid w:val="00763B5F"/>
    <w:rsid w:val="00767316"/>
    <w:rsid w:val="00771102"/>
    <w:rsid w:val="00781316"/>
    <w:rsid w:val="00781A3A"/>
    <w:rsid w:val="007821E2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01992"/>
    <w:rsid w:val="0080239D"/>
    <w:rsid w:val="008109E4"/>
    <w:rsid w:val="00825BB0"/>
    <w:rsid w:val="00827A79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93663"/>
    <w:rsid w:val="009A10CC"/>
    <w:rsid w:val="009A250E"/>
    <w:rsid w:val="009B2BDD"/>
    <w:rsid w:val="009C410E"/>
    <w:rsid w:val="009D1EA8"/>
    <w:rsid w:val="009D26B9"/>
    <w:rsid w:val="009E1326"/>
    <w:rsid w:val="00A00E60"/>
    <w:rsid w:val="00A024B3"/>
    <w:rsid w:val="00A05F67"/>
    <w:rsid w:val="00A21B0E"/>
    <w:rsid w:val="00A21D1B"/>
    <w:rsid w:val="00A22CD8"/>
    <w:rsid w:val="00A4012D"/>
    <w:rsid w:val="00A43106"/>
    <w:rsid w:val="00A64CC8"/>
    <w:rsid w:val="00A66433"/>
    <w:rsid w:val="00A918EB"/>
    <w:rsid w:val="00A934B1"/>
    <w:rsid w:val="00AA4387"/>
    <w:rsid w:val="00AB1CF1"/>
    <w:rsid w:val="00AD6DC3"/>
    <w:rsid w:val="00AE06E0"/>
    <w:rsid w:val="00AE253E"/>
    <w:rsid w:val="00AE5F30"/>
    <w:rsid w:val="00AF37FA"/>
    <w:rsid w:val="00B002AB"/>
    <w:rsid w:val="00B01004"/>
    <w:rsid w:val="00B03389"/>
    <w:rsid w:val="00B03877"/>
    <w:rsid w:val="00B04D75"/>
    <w:rsid w:val="00B15AA8"/>
    <w:rsid w:val="00B34391"/>
    <w:rsid w:val="00B4101D"/>
    <w:rsid w:val="00B61D28"/>
    <w:rsid w:val="00B7652F"/>
    <w:rsid w:val="00B7692F"/>
    <w:rsid w:val="00B82C75"/>
    <w:rsid w:val="00B96784"/>
    <w:rsid w:val="00BA3315"/>
    <w:rsid w:val="00BB5DF9"/>
    <w:rsid w:val="00BC7195"/>
    <w:rsid w:val="00BD0148"/>
    <w:rsid w:val="00BD3513"/>
    <w:rsid w:val="00BD3BB3"/>
    <w:rsid w:val="00BD7BFF"/>
    <w:rsid w:val="00BD7FC5"/>
    <w:rsid w:val="00BF3219"/>
    <w:rsid w:val="00C1267E"/>
    <w:rsid w:val="00C24F03"/>
    <w:rsid w:val="00C25ADF"/>
    <w:rsid w:val="00C30F3E"/>
    <w:rsid w:val="00C34910"/>
    <w:rsid w:val="00C4387F"/>
    <w:rsid w:val="00C45D7E"/>
    <w:rsid w:val="00C5703B"/>
    <w:rsid w:val="00C611AF"/>
    <w:rsid w:val="00C67551"/>
    <w:rsid w:val="00C7509C"/>
    <w:rsid w:val="00C85137"/>
    <w:rsid w:val="00CA7E1D"/>
    <w:rsid w:val="00CB70E4"/>
    <w:rsid w:val="00CC614F"/>
    <w:rsid w:val="00CC70AB"/>
    <w:rsid w:val="00CD4FDB"/>
    <w:rsid w:val="00CD59AE"/>
    <w:rsid w:val="00CD72BF"/>
    <w:rsid w:val="00CD739E"/>
    <w:rsid w:val="00CF1A3C"/>
    <w:rsid w:val="00D12A91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B1FC8"/>
    <w:rsid w:val="00DC2282"/>
    <w:rsid w:val="00DC460F"/>
    <w:rsid w:val="00DC79EB"/>
    <w:rsid w:val="00DD7839"/>
    <w:rsid w:val="00DE6D78"/>
    <w:rsid w:val="00E12F02"/>
    <w:rsid w:val="00E159DC"/>
    <w:rsid w:val="00E165EE"/>
    <w:rsid w:val="00E24207"/>
    <w:rsid w:val="00E26127"/>
    <w:rsid w:val="00E33A6A"/>
    <w:rsid w:val="00E33C3E"/>
    <w:rsid w:val="00E33DFB"/>
    <w:rsid w:val="00E51380"/>
    <w:rsid w:val="00E526D5"/>
    <w:rsid w:val="00E628ED"/>
    <w:rsid w:val="00E666DC"/>
    <w:rsid w:val="00E72100"/>
    <w:rsid w:val="00E73AA7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45DAF"/>
    <w:rsid w:val="00F52F60"/>
    <w:rsid w:val="00F73253"/>
    <w:rsid w:val="00F8549C"/>
    <w:rsid w:val="00F85F0F"/>
    <w:rsid w:val="00F90038"/>
    <w:rsid w:val="00F97371"/>
    <w:rsid w:val="00F975A8"/>
    <w:rsid w:val="00FA1132"/>
    <w:rsid w:val="00FB6453"/>
    <w:rsid w:val="00FB6568"/>
    <w:rsid w:val="00FC1CB2"/>
    <w:rsid w:val="00FD32E2"/>
    <w:rsid w:val="00FE14B6"/>
    <w:rsid w:val="00FE1C12"/>
    <w:rsid w:val="00FE354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B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2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2</TotalTime>
  <Pages>1</Pages>
  <Words>498</Words>
  <Characters>1257</Characters>
  <Application>Microsoft Macintosh Word</Application>
  <DocSecurity>0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Truth Chinese Baptist Church</Company>
  <LinksUpToDate>false</LinksUpToDate>
  <CharactersWithSpaces>1801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Gospel</dc:title>
  <dc:subject/>
  <dc:creator>Truth Chinese Baptist Church</dc:creator>
  <cp:keywords>Truth Chinese Baptist Church, TCBC, The Power of the Gospel</cp:keywords>
  <dc:description/>
  <cp:lastModifiedBy>Mr. Jianpeng Li</cp:lastModifiedBy>
  <cp:revision>3</cp:revision>
  <cp:lastPrinted>2017-01-31T02:26:00Z</cp:lastPrinted>
  <dcterms:created xsi:type="dcterms:W3CDTF">2017-02-07T08:50:00Z</dcterms:created>
  <dcterms:modified xsi:type="dcterms:W3CDTF">2017-02-13T01:16:00Z</dcterms:modified>
  <cp:category/>
</cp:coreProperties>
</file>